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39" w:rsidRDefault="002D7B39" w:rsidP="002D7B39">
      <w:pPr>
        <w:pStyle w:val="Titolo"/>
        <w:rPr>
          <w:rStyle w:val="Nessuno"/>
          <w:rFonts w:ascii="Calibri" w:eastAsia="Calibri" w:hAnsi="Calibri" w:cs="Calibri"/>
          <w:b/>
          <w:bCs/>
          <w:sz w:val="24"/>
          <w:szCs w:val="24"/>
        </w:rPr>
      </w:pPr>
      <w:bookmarkStart w:id="0" w:name="_GoBack"/>
      <w:bookmarkEnd w:id="0"/>
    </w:p>
    <w:p w:rsidR="002D7B39" w:rsidRDefault="002D7B39" w:rsidP="002D7B39">
      <w:pPr>
        <w:pStyle w:val="Titolo"/>
        <w:rPr>
          <w:rStyle w:val="Nessuno"/>
          <w:rFonts w:ascii="Calibri" w:eastAsia="Calibri" w:hAnsi="Calibri" w:cs="Calibri"/>
          <w:b/>
          <w:bCs/>
          <w:sz w:val="24"/>
          <w:szCs w:val="24"/>
        </w:rPr>
      </w:pPr>
    </w:p>
    <w:p w:rsidR="002D7B39" w:rsidRPr="002D7B39" w:rsidRDefault="002D7B39" w:rsidP="002D7B39">
      <w:pPr>
        <w:pStyle w:val="Titolo"/>
        <w:rPr>
          <w:rStyle w:val="Nessuno"/>
          <w:rFonts w:ascii="Calibri" w:eastAsia="Calibri" w:hAnsi="Calibri" w:cs="Calibri"/>
          <w:b/>
          <w:bCs/>
          <w:sz w:val="24"/>
          <w:szCs w:val="24"/>
        </w:rPr>
      </w:pPr>
      <w:r w:rsidRPr="002D7B39">
        <w:rPr>
          <w:rStyle w:val="Nessuno"/>
          <w:rFonts w:ascii="Calibri" w:eastAsia="Calibri" w:hAnsi="Calibri" w:cs="Calibri"/>
          <w:b/>
          <w:sz w:val="24"/>
          <w:szCs w:val="24"/>
        </w:rPr>
        <w:t>PROGRAMMAZIONE della classe V sez.  ….</w:t>
      </w:r>
    </w:p>
    <w:p w:rsidR="002D7B39" w:rsidRPr="004071DA" w:rsidRDefault="002D7B39" w:rsidP="002D7B39">
      <w:pPr>
        <w:pStyle w:val="Titolo"/>
        <w:jc w:val="left"/>
        <w:rPr>
          <w:rStyle w:val="Nessuno"/>
          <w:rFonts w:ascii="Calibri" w:eastAsia="Calibri" w:hAnsi="Calibri" w:cs="Calibri"/>
          <w:b/>
          <w:bCs/>
        </w:rPr>
      </w:pPr>
      <w:r w:rsidRPr="004071DA">
        <w:rPr>
          <w:rStyle w:val="Nessuno"/>
          <w:rFonts w:ascii="Calibri" w:eastAsia="Calibri" w:hAnsi="Calibri" w:cs="Calibri"/>
          <w:b/>
        </w:rPr>
        <w:t>Elenco degli alunni</w:t>
      </w:r>
    </w:p>
    <w:tbl>
      <w:tblPr>
        <w:tblStyle w:val="Grigliatabella"/>
        <w:tblW w:w="0" w:type="auto"/>
        <w:tblLook w:val="04A0" w:firstRow="1" w:lastRow="0" w:firstColumn="1" w:lastColumn="0" w:noHBand="0" w:noVBand="1"/>
      </w:tblPr>
      <w:tblGrid>
        <w:gridCol w:w="2122"/>
        <w:gridCol w:w="1984"/>
      </w:tblGrid>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r>
              <w:rPr>
                <w:rStyle w:val="Nessuno"/>
                <w:rFonts w:ascii="Calibri" w:eastAsia="Calibri" w:hAnsi="Calibri" w:cs="Calibri"/>
                <w:b/>
                <w:bCs/>
                <w:sz w:val="24"/>
                <w:szCs w:val="24"/>
              </w:rPr>
              <w:t>COGNOME</w:t>
            </w: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r>
              <w:rPr>
                <w:rStyle w:val="Nessuno"/>
                <w:rFonts w:ascii="Calibri" w:eastAsia="Calibri" w:hAnsi="Calibri" w:cs="Calibri"/>
                <w:b/>
                <w:bCs/>
                <w:sz w:val="24"/>
                <w:szCs w:val="24"/>
              </w:rPr>
              <w:t>NOME</w:t>
            </w: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r w:rsidR="004071DA" w:rsidTr="004071DA">
        <w:tc>
          <w:tcPr>
            <w:tcW w:w="2122"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c>
          <w:tcPr>
            <w:tcW w:w="1984" w:type="dxa"/>
          </w:tcPr>
          <w:p w:rsidR="004071DA" w:rsidRDefault="004071DA" w:rsidP="002D7B39">
            <w:pPr>
              <w:pStyle w:val="Titolo"/>
              <w:pBdr>
                <w:top w:val="none" w:sz="0" w:space="0" w:color="auto"/>
                <w:left w:val="none" w:sz="0" w:space="0" w:color="auto"/>
                <w:bottom w:val="none" w:sz="0" w:space="0" w:color="auto"/>
                <w:right w:val="none" w:sz="0" w:space="0" w:color="auto"/>
                <w:between w:val="none" w:sz="0" w:space="0" w:color="auto"/>
                <w:bar w:val="none" w:sz="0" w:color="auto"/>
              </w:pBdr>
              <w:jc w:val="left"/>
              <w:rPr>
                <w:rStyle w:val="Nessuno"/>
                <w:rFonts w:ascii="Calibri" w:eastAsia="Calibri" w:hAnsi="Calibri" w:cs="Calibri"/>
                <w:b/>
                <w:bCs/>
                <w:sz w:val="24"/>
                <w:szCs w:val="24"/>
              </w:rPr>
            </w:pPr>
          </w:p>
        </w:tc>
      </w:tr>
    </w:tbl>
    <w:p w:rsidR="002D7B39" w:rsidRDefault="002D7B39" w:rsidP="002D7B39">
      <w:pPr>
        <w:pStyle w:val="Titolo"/>
        <w:jc w:val="left"/>
        <w:rPr>
          <w:rStyle w:val="Nessuno"/>
          <w:rFonts w:ascii="Calibri" w:eastAsia="Calibri" w:hAnsi="Calibri" w:cs="Calibri"/>
          <w:b/>
          <w:bCs/>
          <w:sz w:val="24"/>
          <w:szCs w:val="24"/>
        </w:rPr>
      </w:pPr>
    </w:p>
    <w:p w:rsidR="004071DA" w:rsidRDefault="004071DA" w:rsidP="002D7B39">
      <w:pPr>
        <w:pStyle w:val="Titolo"/>
        <w:jc w:val="left"/>
        <w:rPr>
          <w:rStyle w:val="Nessuno"/>
          <w:rFonts w:ascii="Calibri" w:eastAsia="Calibri" w:hAnsi="Calibri" w:cs="Calibri"/>
          <w:b/>
          <w:bCs/>
          <w:sz w:val="24"/>
          <w:szCs w:val="24"/>
        </w:rPr>
      </w:pPr>
    </w:p>
    <w:p w:rsidR="002D7B39" w:rsidRPr="004071DA" w:rsidRDefault="002D7B39" w:rsidP="002D7B39">
      <w:pPr>
        <w:pStyle w:val="Titolo"/>
        <w:jc w:val="left"/>
        <w:rPr>
          <w:rStyle w:val="Nessuno"/>
          <w:rFonts w:ascii="Calibri" w:eastAsia="Calibri" w:hAnsi="Calibri" w:cs="Calibri"/>
          <w:b/>
        </w:rPr>
      </w:pPr>
      <w:r w:rsidRPr="004071DA">
        <w:rPr>
          <w:rStyle w:val="Nessuno"/>
          <w:rFonts w:ascii="Calibri" w:eastAsia="Calibri" w:hAnsi="Calibri" w:cs="Calibri"/>
          <w:b/>
        </w:rPr>
        <w:t>Breve presentazione della classe</w:t>
      </w:r>
    </w:p>
    <w:p w:rsidR="002D7B39" w:rsidRPr="002D7B39" w:rsidRDefault="002D7B39" w:rsidP="002D7B39">
      <w:pPr>
        <w:pStyle w:val="Titolo"/>
        <w:jc w:val="left"/>
        <w:rPr>
          <w:rStyle w:val="Nessuno"/>
          <w:rFonts w:ascii="Calibri" w:eastAsia="Calibri" w:hAnsi="Calibri" w:cs="Calibri"/>
          <w:b/>
          <w:bCs/>
          <w:color w:val="auto"/>
          <w:sz w:val="24"/>
          <w:szCs w:val="24"/>
        </w:rPr>
      </w:pPr>
      <w:r>
        <w:rPr>
          <w:rStyle w:val="Nessuno"/>
          <w:rFonts w:ascii="Calibri" w:eastAsia="Calibri" w:hAnsi="Calibri" w:cs="Calibri"/>
          <w:b/>
          <w:color w:val="auto"/>
          <w:sz w:val="24"/>
          <w:szCs w:val="24"/>
        </w:rPr>
        <w:t>………………………………………………………………………………………………………………………………………………………………………………………………………………………………………………………………………………………………..………………………………………………………………………………………………………………………………………………………………………………………………………………………………………………………………………………………………..</w:t>
      </w:r>
    </w:p>
    <w:p w:rsidR="002D7B39" w:rsidRPr="002D7B39" w:rsidRDefault="002D7B39" w:rsidP="002D7B39">
      <w:pPr>
        <w:pStyle w:val="Titolo"/>
        <w:jc w:val="left"/>
        <w:rPr>
          <w:rStyle w:val="Nessuno"/>
          <w:rFonts w:ascii="Calibri" w:eastAsia="Calibri" w:hAnsi="Calibri" w:cs="Calibri"/>
          <w:b/>
          <w:bCs/>
          <w:color w:val="auto"/>
          <w:sz w:val="24"/>
          <w:szCs w:val="24"/>
        </w:rPr>
      </w:pPr>
      <w:r>
        <w:rPr>
          <w:rStyle w:val="Nessuno"/>
          <w:rFonts w:ascii="Calibri" w:eastAsia="Calibri" w:hAnsi="Calibri" w:cs="Calibri"/>
          <w:b/>
          <w:color w:val="auto"/>
          <w:sz w:val="24"/>
          <w:szCs w:val="24"/>
        </w:rPr>
        <w:t>………………………………………………………………………………………………………………………………………………………………………………………………………………………………………………………………………………………………..</w:t>
      </w:r>
    </w:p>
    <w:p w:rsidR="002D7B39" w:rsidRPr="002D7B39" w:rsidRDefault="002D7B39" w:rsidP="002D7B39">
      <w:pPr>
        <w:pStyle w:val="Titolo"/>
        <w:jc w:val="left"/>
        <w:rPr>
          <w:rStyle w:val="Nessuno"/>
          <w:rFonts w:ascii="Calibri" w:eastAsia="Calibri" w:hAnsi="Calibri" w:cs="Calibri"/>
          <w:b/>
          <w:bCs/>
          <w:color w:val="auto"/>
          <w:sz w:val="24"/>
          <w:szCs w:val="24"/>
        </w:rPr>
      </w:pPr>
      <w:r>
        <w:rPr>
          <w:rStyle w:val="Nessuno"/>
          <w:rFonts w:ascii="Calibri" w:eastAsia="Calibri" w:hAnsi="Calibri" w:cs="Calibri"/>
          <w:b/>
          <w:color w:val="auto"/>
          <w:sz w:val="24"/>
          <w:szCs w:val="24"/>
        </w:rPr>
        <w:t>………………………………………………………………………………………………………………………………………………………………………………………………………………………………………………………………………………………………..</w:t>
      </w:r>
    </w:p>
    <w:p w:rsidR="002D7B39" w:rsidRDefault="002D7B39" w:rsidP="00256CC2">
      <w:pPr>
        <w:pStyle w:val="Titolo"/>
        <w:jc w:val="left"/>
        <w:rPr>
          <w:rStyle w:val="Nessuno"/>
          <w:rFonts w:ascii="Calibri" w:eastAsia="Calibri" w:hAnsi="Calibri" w:cs="Calibri"/>
          <w:b/>
          <w:color w:val="FF0000"/>
          <w:u w:color="FF0000"/>
        </w:rPr>
      </w:pPr>
    </w:p>
    <w:p w:rsidR="004071DA" w:rsidRDefault="004071DA" w:rsidP="00256CC2">
      <w:pPr>
        <w:pStyle w:val="Titolo"/>
        <w:jc w:val="left"/>
        <w:rPr>
          <w:rStyle w:val="Nessuno"/>
          <w:rFonts w:ascii="Calibri" w:eastAsia="Calibri" w:hAnsi="Calibri" w:cs="Calibri"/>
          <w:b/>
          <w:color w:val="FF0000"/>
          <w:u w:color="FF0000"/>
        </w:rPr>
      </w:pPr>
    </w:p>
    <w:p w:rsidR="004071DA" w:rsidRDefault="004071DA" w:rsidP="00256CC2">
      <w:pPr>
        <w:pStyle w:val="Titolo"/>
        <w:jc w:val="left"/>
        <w:rPr>
          <w:rStyle w:val="Nessuno"/>
          <w:rFonts w:ascii="Calibri" w:eastAsia="Calibri" w:hAnsi="Calibri" w:cs="Calibri"/>
          <w:b/>
          <w:color w:val="FF0000"/>
          <w:u w:color="FF0000"/>
        </w:rPr>
      </w:pPr>
    </w:p>
    <w:p w:rsidR="004071DA" w:rsidRPr="00256CC2" w:rsidRDefault="004071DA" w:rsidP="00256CC2">
      <w:pPr>
        <w:pStyle w:val="Titolo"/>
        <w:jc w:val="left"/>
        <w:rPr>
          <w:rStyle w:val="Nessuno"/>
          <w:rFonts w:ascii="Calibri" w:eastAsia="Calibri" w:hAnsi="Calibri" w:cs="Calibri"/>
          <w:b/>
          <w:color w:val="FF0000"/>
          <w:u w:color="FF0000"/>
        </w:rPr>
      </w:pPr>
    </w:p>
    <w:p w:rsidR="002D7B39" w:rsidRPr="00256CC2" w:rsidRDefault="002D7B39" w:rsidP="00256CC2">
      <w:pPr>
        <w:rPr>
          <w:rStyle w:val="Nessuno"/>
          <w:rFonts w:ascii="Calibri" w:eastAsia="Calibri" w:hAnsi="Calibri" w:cs="Calibri"/>
          <w:b/>
          <w:sz w:val="28"/>
          <w:szCs w:val="28"/>
        </w:rPr>
      </w:pPr>
      <w:r w:rsidRPr="00256CC2">
        <w:rPr>
          <w:rStyle w:val="Nessuno"/>
          <w:rFonts w:ascii="Calibri" w:eastAsia="Calibri" w:hAnsi="Calibri" w:cs="Calibri"/>
          <w:b/>
          <w:sz w:val="28"/>
          <w:szCs w:val="28"/>
        </w:rPr>
        <w:lastRenderedPageBreak/>
        <w:t>Alunni che potrebbero partecipare a gare di eccellenza e/o certificazioni e/o olimpiadi:</w:t>
      </w:r>
    </w:p>
    <w:p w:rsidR="00256CC2" w:rsidRDefault="00256CC2" w:rsidP="002D7B39">
      <w:pPr>
        <w:jc w:val="center"/>
        <w:rPr>
          <w:rStyle w:val="Nessuno"/>
          <w:rFonts w:ascii="Calibri" w:eastAsia="Calibri" w:hAnsi="Calibri" w:cs="Calibri"/>
          <w:b/>
          <w:bCs/>
          <w:sz w:val="24"/>
          <w:szCs w:val="24"/>
        </w:rPr>
      </w:pPr>
    </w:p>
    <w:tbl>
      <w:tblPr>
        <w:tblStyle w:val="TableNormal"/>
        <w:tblW w:w="97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7"/>
        <w:gridCol w:w="1953"/>
        <w:gridCol w:w="2410"/>
        <w:gridCol w:w="3058"/>
      </w:tblGrid>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Pr="00256CC2" w:rsidRDefault="00256CC2" w:rsidP="00AD092B">
            <w:pPr>
              <w:rPr>
                <w:b/>
              </w:rPr>
            </w:pPr>
            <w:r>
              <w:rPr>
                <w:rStyle w:val="Nessuno"/>
                <w:rFonts w:ascii="Calibri" w:eastAsia="Calibri" w:hAnsi="Calibri" w:cs="Calibri"/>
                <w:b/>
                <w:sz w:val="24"/>
                <w:szCs w:val="24"/>
              </w:rPr>
              <w:t>E</w:t>
            </w:r>
            <w:r w:rsidR="002D7B39" w:rsidRPr="00256CC2">
              <w:rPr>
                <w:rStyle w:val="Nessuno"/>
                <w:rFonts w:ascii="Calibri" w:eastAsia="Calibri" w:hAnsi="Calibri" w:cs="Calibri"/>
                <w:b/>
                <w:sz w:val="24"/>
                <w:szCs w:val="24"/>
              </w:rPr>
              <w:t>ccellenza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Pr="00256CC2" w:rsidRDefault="00256CC2" w:rsidP="00AD092B">
            <w:pPr>
              <w:rPr>
                <w:b/>
              </w:rPr>
            </w:pPr>
            <w:r>
              <w:rPr>
                <w:rStyle w:val="Nessuno"/>
                <w:rFonts w:ascii="Calibri" w:eastAsia="Calibri" w:hAnsi="Calibri" w:cs="Calibri"/>
                <w:b/>
                <w:sz w:val="24"/>
                <w:szCs w:val="24"/>
              </w:rPr>
              <w:t>C</w:t>
            </w:r>
            <w:r w:rsidR="002D7B39" w:rsidRPr="00256CC2">
              <w:rPr>
                <w:rStyle w:val="Nessuno"/>
                <w:rFonts w:ascii="Calibri" w:eastAsia="Calibri" w:hAnsi="Calibri" w:cs="Calibri"/>
                <w:b/>
                <w:sz w:val="24"/>
                <w:szCs w:val="24"/>
              </w:rPr>
              <w:t>ertificazioni</w:t>
            </w:r>
          </w:p>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Pr="00256CC2" w:rsidRDefault="00256CC2" w:rsidP="00AD092B">
            <w:pPr>
              <w:rPr>
                <w:b/>
              </w:rPr>
            </w:pPr>
            <w:r>
              <w:rPr>
                <w:rStyle w:val="Nessuno"/>
                <w:rFonts w:ascii="Calibri" w:eastAsia="Calibri" w:hAnsi="Calibri" w:cs="Calibri"/>
                <w:b/>
                <w:sz w:val="24"/>
                <w:szCs w:val="24"/>
              </w:rPr>
              <w:t>O</w:t>
            </w:r>
            <w:r w:rsidR="002D7B39" w:rsidRPr="00256CC2">
              <w:rPr>
                <w:rStyle w:val="Nessuno"/>
                <w:rFonts w:ascii="Calibri" w:eastAsia="Calibri" w:hAnsi="Calibri" w:cs="Calibri"/>
                <w:b/>
                <w:sz w:val="24"/>
                <w:szCs w:val="24"/>
              </w:rPr>
              <w:t>limpiadi</w:t>
            </w:r>
          </w:p>
        </w:tc>
      </w:tr>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jc w:val="center"/>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D7B39" w:rsidRDefault="002D7B39" w:rsidP="00AD092B"/>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bl>
    <w:p w:rsidR="002D7B39" w:rsidRDefault="002D7B39" w:rsidP="002D7B39">
      <w:pPr>
        <w:widowControl w:val="0"/>
        <w:jc w:val="center"/>
        <w:rPr>
          <w:rStyle w:val="Nessuno"/>
          <w:rFonts w:ascii="Calibri" w:eastAsia="Calibri" w:hAnsi="Calibri" w:cs="Calibri"/>
          <w:b/>
          <w:bCs/>
          <w:sz w:val="24"/>
          <w:szCs w:val="24"/>
        </w:rPr>
      </w:pPr>
    </w:p>
    <w:p w:rsidR="00256CC2" w:rsidRDefault="00256CC2" w:rsidP="00256CC2">
      <w:pPr>
        <w:pStyle w:val="Intestazione"/>
        <w:tabs>
          <w:tab w:val="clear" w:pos="4819"/>
          <w:tab w:val="clear" w:pos="9638"/>
        </w:tabs>
        <w:rPr>
          <w:rStyle w:val="Nessuno"/>
          <w:rFonts w:ascii="Calibri" w:eastAsia="Calibri" w:hAnsi="Calibri" w:cs="Calibri"/>
          <w:b/>
          <w:bCs/>
          <w:sz w:val="24"/>
          <w:szCs w:val="24"/>
        </w:rPr>
      </w:pPr>
    </w:p>
    <w:p w:rsidR="002D7B39" w:rsidRPr="004724F6" w:rsidRDefault="00256CC2" w:rsidP="00256CC2">
      <w:pPr>
        <w:pStyle w:val="Intestazione"/>
        <w:tabs>
          <w:tab w:val="clear" w:pos="4819"/>
          <w:tab w:val="clear" w:pos="9638"/>
        </w:tabs>
        <w:rPr>
          <w:rStyle w:val="Nessuno"/>
          <w:rFonts w:ascii="Calibri" w:eastAsia="Calibri" w:hAnsi="Calibri" w:cs="Calibri"/>
          <w:b/>
          <w:bCs/>
          <w:sz w:val="28"/>
          <w:szCs w:val="28"/>
        </w:rPr>
      </w:pPr>
      <w:r w:rsidRPr="004724F6">
        <w:rPr>
          <w:rStyle w:val="Nessuno"/>
          <w:rFonts w:ascii="Calibri" w:eastAsia="Calibri" w:hAnsi="Calibri" w:cs="Calibri"/>
          <w:b/>
          <w:bCs/>
          <w:sz w:val="28"/>
          <w:szCs w:val="28"/>
        </w:rPr>
        <w:t>Casi particolari</w:t>
      </w:r>
    </w:p>
    <w:p w:rsidR="00256CC2" w:rsidRPr="004724F6" w:rsidRDefault="00256CC2" w:rsidP="00256CC2">
      <w:pPr>
        <w:pStyle w:val="Intestazione"/>
        <w:tabs>
          <w:tab w:val="clear" w:pos="4819"/>
          <w:tab w:val="clear" w:pos="9638"/>
        </w:tabs>
        <w:rPr>
          <w:rStyle w:val="Nessuno"/>
          <w:rFonts w:ascii="Calibri" w:eastAsia="Calibri" w:hAnsi="Calibri" w:cs="Calibri"/>
          <w:b/>
          <w:bCs/>
          <w:sz w:val="28"/>
          <w:szCs w:val="28"/>
        </w:rPr>
      </w:pPr>
      <w:r w:rsidRPr="004724F6">
        <w:rPr>
          <w:rStyle w:val="Nessuno"/>
          <w:rFonts w:ascii="Calibri" w:eastAsia="Calibri" w:hAnsi="Calibri" w:cs="Calibri"/>
          <w:b/>
          <w:bCs/>
          <w:sz w:val="28"/>
          <w:szCs w:val="28"/>
        </w:rPr>
        <w:t>(Motivazioni/Presumibili cause)</w:t>
      </w:r>
    </w:p>
    <w:p w:rsidR="00256CC2" w:rsidRDefault="00256CC2" w:rsidP="00256CC2">
      <w:pPr>
        <w:pStyle w:val="Intestazione"/>
        <w:tabs>
          <w:tab w:val="clear" w:pos="4819"/>
          <w:tab w:val="clear" w:pos="9638"/>
        </w:tabs>
        <w:rPr>
          <w:rStyle w:val="Nessuno"/>
          <w:rFonts w:ascii="Calibri" w:eastAsia="Calibri" w:hAnsi="Calibri" w:cs="Calibri"/>
          <w:sz w:val="24"/>
          <w:szCs w:val="24"/>
        </w:rPr>
      </w:pPr>
      <w:r>
        <w:rPr>
          <w:rStyle w:val="Nessuno"/>
          <w:rFonts w:ascii="Calibri" w:eastAsia="Calibri" w:hAnsi="Calibri" w:cs="Calibri"/>
          <w:sz w:val="24"/>
          <w:szCs w:val="24"/>
        </w:rPr>
        <w:t>…………………………………………………………………………………………………………………………………………</w:t>
      </w:r>
      <w:r w:rsidR="004724F6">
        <w:rPr>
          <w:rStyle w:val="Nessuno"/>
          <w:rFonts w:ascii="Calibri" w:eastAsia="Calibri" w:hAnsi="Calibri" w:cs="Calibri"/>
          <w:sz w:val="24"/>
          <w:szCs w:val="24"/>
        </w:rPr>
        <w:t>………………………………………………………………………………………………………………………………………………………………………………………………………………………………………………………………………………………………………………………………………………………………………………………………………………………………………………………………………………………………………………………………………………………………………………………………………………………………………………………………………………………………………………………………………………………………………………………………………………………………………………………………………………………………………………………………………………………………………………………………………………………………………………………………………………………………</w:t>
      </w:r>
    </w:p>
    <w:p w:rsidR="00837940" w:rsidRDefault="00837940" w:rsidP="00256CC2">
      <w:pPr>
        <w:pStyle w:val="Intestazione"/>
        <w:tabs>
          <w:tab w:val="clear" w:pos="4819"/>
          <w:tab w:val="clear" w:pos="9638"/>
        </w:tabs>
        <w:rPr>
          <w:rStyle w:val="Nessuno"/>
          <w:rFonts w:ascii="Calibri" w:eastAsia="Calibri" w:hAnsi="Calibri" w:cs="Calibri"/>
          <w:sz w:val="24"/>
          <w:szCs w:val="24"/>
        </w:rPr>
      </w:pPr>
    </w:p>
    <w:p w:rsidR="00837940" w:rsidRPr="00734767" w:rsidRDefault="00837940" w:rsidP="00837940">
      <w:pPr>
        <w:jc w:val="both"/>
        <w:rPr>
          <w:rStyle w:val="Nessuno"/>
          <w:rFonts w:ascii="Bookman Old Style" w:hAnsi="Bookman Old Style"/>
        </w:rPr>
      </w:pPr>
      <w:r w:rsidRPr="00C7406F">
        <w:rPr>
          <w:rStyle w:val="Nessuno"/>
        </w:rPr>
        <w:t xml:space="preserve">Il Consiglio di classe, presa visione delle attività del PTOF, aderirà ai progetti funzionali al potenziamento culturale e/o curricolare, </w:t>
      </w:r>
      <w:r>
        <w:rPr>
          <w:rStyle w:val="Nessuno"/>
        </w:rPr>
        <w:t>specifica</w:t>
      </w:r>
      <w:r w:rsidR="00A95037">
        <w:rPr>
          <w:rStyle w:val="Nessuno"/>
        </w:rPr>
        <w:t>ndo</w:t>
      </w:r>
      <w:r>
        <w:rPr>
          <w:rStyle w:val="Nessuno"/>
        </w:rPr>
        <w:t xml:space="preserve"> le attività scelte come: </w:t>
      </w:r>
      <w:r w:rsidRPr="00C7406F">
        <w:rPr>
          <w:rStyle w:val="Nessuno"/>
        </w:rPr>
        <w:t xml:space="preserve">Incontri con l’Autore del “Libro </w:t>
      </w:r>
      <w:proofErr w:type="spellStart"/>
      <w:r w:rsidR="00A95037">
        <w:rPr>
          <w:rStyle w:val="Nessuno"/>
        </w:rPr>
        <w:t>Winter</w:t>
      </w:r>
      <w:proofErr w:type="spellEnd"/>
      <w:r>
        <w:rPr>
          <w:rStyle w:val="Nessuno"/>
        </w:rPr>
        <w:t xml:space="preserve">”, spettacoli teatrali, seminari </w:t>
      </w:r>
      <w:r w:rsidRPr="00C7406F">
        <w:rPr>
          <w:rStyle w:val="Nessuno"/>
        </w:rPr>
        <w:t>mostre</w:t>
      </w:r>
      <w:r>
        <w:rPr>
          <w:rStyle w:val="Nessuno"/>
        </w:rPr>
        <w:t xml:space="preserve"> (prediligendo la modalità on line, ove fosse possibile)</w:t>
      </w:r>
    </w:p>
    <w:p w:rsidR="00837940" w:rsidRDefault="00837940" w:rsidP="00256CC2">
      <w:pPr>
        <w:pStyle w:val="Intestazione"/>
        <w:tabs>
          <w:tab w:val="clear" w:pos="4819"/>
          <w:tab w:val="clear" w:pos="9638"/>
        </w:tabs>
        <w:rPr>
          <w:rStyle w:val="Nessuno"/>
          <w:rFonts w:ascii="Calibri" w:eastAsia="Calibri" w:hAnsi="Calibri" w:cs="Calibri"/>
          <w:sz w:val="24"/>
          <w:szCs w:val="24"/>
        </w:rPr>
      </w:pPr>
      <w:r>
        <w:rPr>
          <w:rStyle w:val="Nessuno"/>
          <w:rFonts w:ascii="Calibri" w:eastAsia="Calibri" w:hAnsi="Calibri" w:cs="Calibri"/>
          <w:sz w:val="24"/>
          <w:szCs w:val="24"/>
        </w:rPr>
        <w:t>……………………………………………………………………………………………………………………………………………………………………………………………………………………………………………………………………………………………………………………………………………………………………………………………………………………………………………………………………………………………………………………………………………………………………………………………………………………………………………………………………………………………………………………………………………………………………………………………………………………………………………………………………………………………………………………………….</w:t>
      </w:r>
    </w:p>
    <w:p w:rsidR="00256CC2" w:rsidRDefault="00256CC2" w:rsidP="004071DA">
      <w:pPr>
        <w:pStyle w:val="Intestazione"/>
        <w:tabs>
          <w:tab w:val="clear" w:pos="4819"/>
          <w:tab w:val="clear" w:pos="9638"/>
        </w:tabs>
        <w:rPr>
          <w:rStyle w:val="Nessuno"/>
          <w:rFonts w:ascii="Calibri" w:eastAsia="Calibri" w:hAnsi="Calibri" w:cs="Calibri"/>
          <w:sz w:val="24"/>
          <w:szCs w:val="24"/>
        </w:rPr>
      </w:pPr>
    </w:p>
    <w:p w:rsidR="002D7B39" w:rsidRPr="00256CC2" w:rsidRDefault="002D7B39" w:rsidP="004724F6">
      <w:pPr>
        <w:pStyle w:val="Intestazione"/>
        <w:tabs>
          <w:tab w:val="clear" w:pos="4819"/>
          <w:tab w:val="clear" w:pos="9638"/>
        </w:tabs>
        <w:rPr>
          <w:rStyle w:val="Nessuno"/>
          <w:rFonts w:ascii="Calibri" w:eastAsia="Calibri" w:hAnsi="Calibri" w:cs="Calibri"/>
          <w:b/>
          <w:bCs/>
          <w:sz w:val="28"/>
          <w:szCs w:val="28"/>
        </w:rPr>
      </w:pPr>
      <w:r w:rsidRPr="00256CC2">
        <w:rPr>
          <w:rStyle w:val="Nessuno"/>
          <w:rFonts w:ascii="Calibri" w:eastAsia="Calibri" w:hAnsi="Calibri" w:cs="Calibri"/>
          <w:b/>
          <w:sz w:val="28"/>
          <w:szCs w:val="28"/>
        </w:rPr>
        <w:lastRenderedPageBreak/>
        <w:t>Il profilo educativo, culturale e professionale dello studente liceale</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“I percorsi liceali forniscono allo studente gli strumenti culturali e metodologici per una comprensione approfondita della realtà, affinché egli si ponga, con atteggiamento razionale, creativo, progettuale e critico, di fronte alle situazioni, ai fenomeni e ai problemi, ed acquisisca conoscenze, abilità e competenze sia adeguate al proseguimento degli studi di ordine superiore, all’inserimento nella vita sociale e nel mondo del lavoro, sia coerenti con le capacità e le scelte personali”. (art. 2 comma 2 del regolamento recante “Revisione dell’assetto ordinamentale, organizzativo e didattico dei licei…”).</w:t>
      </w:r>
    </w:p>
    <w:p w:rsidR="002D7B39" w:rsidRDefault="002D7B39" w:rsidP="002D7B39">
      <w:pPr>
        <w:pStyle w:val="Intestazione"/>
        <w:tabs>
          <w:tab w:val="clear" w:pos="4819"/>
          <w:tab w:val="clear" w:pos="9638"/>
        </w:tabs>
        <w:jc w:val="both"/>
        <w:rPr>
          <w:rStyle w:val="Nessuno"/>
          <w:rFonts w:ascii="Calibri" w:eastAsia="Calibri" w:hAnsi="Calibri" w:cs="Calibri"/>
          <w:b/>
          <w:bCs/>
          <w:sz w:val="24"/>
          <w:szCs w:val="24"/>
        </w:rPr>
      </w:pP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Per raggiungere questi risultati occorre il concorso e la piena valorizzazione di tutti gli aspetti del lavoro scolastico:</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lo studio delle discipline in una prospettiva sistematica, storica e critica;</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la pratica dei metodi di indagine propri dei diversi ambiti disciplinari;</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l’esercizio di lettura, analisi, traduzione di testi letterari, filosofici, storici, scientifici, saggistici e di interpretazione di opere d’arte;</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l’uso costante del laboratorio per l’insegnamento delle discipline scientifiche;</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la pratica dell’argomentazione e del confronto;</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la cura di una modalità espositiva scritta ed orale corretta, pertinente, efficace e personale;</w:t>
      </w:r>
    </w:p>
    <w:p w:rsidR="002D7B39" w:rsidRDefault="002D7B39" w:rsidP="002D7B39">
      <w:pPr>
        <w:pStyle w:val="Intestazione"/>
        <w:tabs>
          <w:tab w:val="clear" w:pos="4819"/>
          <w:tab w:val="clear" w:pos="9638"/>
        </w:tabs>
        <w:jc w:val="both"/>
        <w:rPr>
          <w:rStyle w:val="Nessuno"/>
          <w:rFonts w:ascii="Calibri" w:eastAsia="Calibri" w:hAnsi="Calibri" w:cs="Calibri"/>
          <w:sz w:val="24"/>
          <w:szCs w:val="24"/>
        </w:rPr>
      </w:pPr>
      <w:r>
        <w:rPr>
          <w:rStyle w:val="Nessuno"/>
          <w:rFonts w:ascii="Calibri" w:eastAsia="Calibri" w:hAnsi="Calibri" w:cs="Calibri"/>
          <w:sz w:val="24"/>
          <w:szCs w:val="24"/>
        </w:rPr>
        <w:t>• l‘uso degli strumenti multimediali a supporto dello studio e della ricerca.</w:t>
      </w:r>
    </w:p>
    <w:p w:rsidR="002D7B39" w:rsidRDefault="002D7B39" w:rsidP="002D7B39">
      <w:pPr>
        <w:pStyle w:val="Intestazione"/>
        <w:tabs>
          <w:tab w:val="clear" w:pos="4819"/>
          <w:tab w:val="clear" w:pos="9638"/>
        </w:tabs>
        <w:jc w:val="both"/>
        <w:rPr>
          <w:rStyle w:val="Nessuno"/>
          <w:rFonts w:ascii="Calibri" w:eastAsia="Calibri" w:hAnsi="Calibri" w:cs="Calibri"/>
          <w:sz w:val="24"/>
          <w:szCs w:val="24"/>
        </w:rPr>
      </w:pPr>
    </w:p>
    <w:p w:rsidR="004724F6" w:rsidRDefault="004724F6" w:rsidP="002D7B39">
      <w:pPr>
        <w:pStyle w:val="Intestazione"/>
        <w:tabs>
          <w:tab w:val="clear" w:pos="4819"/>
          <w:tab w:val="clear" w:pos="9638"/>
        </w:tabs>
        <w:jc w:val="both"/>
        <w:rPr>
          <w:rStyle w:val="Nessuno"/>
          <w:rFonts w:ascii="Calibri" w:eastAsia="Calibri" w:hAnsi="Calibri" w:cs="Calibri"/>
          <w:sz w:val="24"/>
          <w:szCs w:val="24"/>
        </w:rPr>
      </w:pPr>
    </w:p>
    <w:p w:rsidR="002D7B39" w:rsidRPr="004071DA" w:rsidRDefault="002D7B39" w:rsidP="004071DA">
      <w:pPr>
        <w:pStyle w:val="Paragrafoelenco"/>
        <w:numPr>
          <w:ilvl w:val="0"/>
          <w:numId w:val="4"/>
        </w:numPr>
        <w:tabs>
          <w:tab w:val="left" w:pos="5085"/>
        </w:tabs>
        <w:jc w:val="both"/>
        <w:rPr>
          <w:rStyle w:val="Nessuno"/>
          <w:rFonts w:ascii="Calibri" w:eastAsia="Calibri" w:hAnsi="Calibri" w:cs="Calibri"/>
          <w:sz w:val="24"/>
          <w:szCs w:val="24"/>
        </w:rPr>
      </w:pPr>
      <w:r w:rsidRPr="004071DA">
        <w:rPr>
          <w:rStyle w:val="Nessuno"/>
          <w:rFonts w:ascii="Calibri" w:eastAsia="Calibri" w:hAnsi="Calibri" w:cs="Calibri"/>
          <w:sz w:val="24"/>
          <w:szCs w:val="24"/>
        </w:rPr>
        <w:t>Risultati di apprendimento del</w:t>
      </w:r>
      <w:r w:rsidR="004724F6" w:rsidRPr="004071DA">
        <w:rPr>
          <w:rStyle w:val="Nessuno"/>
          <w:rFonts w:ascii="Calibri" w:eastAsia="Calibri" w:hAnsi="Calibri" w:cs="Calibri"/>
          <w:sz w:val="24"/>
          <w:szCs w:val="24"/>
        </w:rPr>
        <w:t xml:space="preserve"> </w:t>
      </w:r>
      <w:r w:rsidR="004724F6" w:rsidRPr="004071DA">
        <w:rPr>
          <w:rStyle w:val="Nessuno"/>
          <w:rFonts w:ascii="Calibri" w:eastAsia="Calibri" w:hAnsi="Calibri" w:cs="Calibri"/>
          <w:b/>
          <w:sz w:val="24"/>
          <w:szCs w:val="24"/>
          <w:u w:val="single"/>
        </w:rPr>
        <w:t>Liceo scientifico</w:t>
      </w:r>
      <w:r w:rsidRPr="004071DA">
        <w:rPr>
          <w:rStyle w:val="Nessuno"/>
          <w:rFonts w:ascii="Calibri" w:eastAsia="Calibri" w:hAnsi="Calibri" w:cs="Calibri"/>
          <w:sz w:val="24"/>
          <w:szCs w:val="24"/>
        </w:rPr>
        <w:t xml:space="preserve"> </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xml:space="preserve">“Il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abilita e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 </w:t>
      </w:r>
    </w:p>
    <w:p w:rsidR="002D7B39" w:rsidRDefault="002D7B39" w:rsidP="002D7B39">
      <w:pPr>
        <w:pStyle w:val="Intestazione"/>
        <w:tabs>
          <w:tab w:val="clear" w:pos="4819"/>
          <w:tab w:val="clear" w:pos="9638"/>
        </w:tabs>
        <w:jc w:val="both"/>
        <w:rPr>
          <w:rStyle w:val="Nessuno"/>
          <w:rFonts w:ascii="Calibri" w:eastAsia="Calibri" w:hAnsi="Calibri" w:cs="Calibri"/>
          <w:sz w:val="24"/>
          <w:szCs w:val="24"/>
        </w:rPr>
      </w:pP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Gli studenti, a conclusione del percorso di studio, oltre a raggiungere i risultati di apprendimento comuni, dovranno:</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aver acquisito una formazione culturale equilibrata nei due versanti linguistico-storico-filosofico e scientifico; comprendere i nodi fondamentali dello sviluppo del pensiero, anche in dimensione storica, e i nessi tra i metodi di conoscenza propri della matematica e delle scienze sperimentali e quelli propri dell’indagine di tipo umanistico;</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saper cogliere i rapporti tra il pensiero scientifico e la riflessione filosofica;</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comprendere le strutture portanti dei procedimenti argomentativi e dimostrativi della matematica, anche attraverso la padronanza del linguaggio logico-formale; usarle in particolare nell’individuare e risolvere problemi di varia natura;</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saper utilizzare strumenti di calcolo e di rappresentazione per la risoluzione di problemi;</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lastRenderedPageBreak/>
        <w:t>• aver raggiunto una conoscenza sicura dei contenuti fondamentali delle scienze fisiche e naturali (chimica, biologia, scienze della terra, astronomia) e, anche attraverso l’uso sistematico del laboratorio, una padronanza dei linguaggi specifici e dei metodi di indagine propri delle scienze sperimentali;</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recenti;</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saper cogliere la potenzialità delle applicazioni dei risultati scientifici nella vita quotidiana.</w:t>
      </w:r>
    </w:p>
    <w:p w:rsidR="002D7B39" w:rsidRDefault="002D7B39" w:rsidP="002D7B39">
      <w:pPr>
        <w:jc w:val="both"/>
        <w:rPr>
          <w:rStyle w:val="Nessuno"/>
          <w:rFonts w:ascii="Calibri" w:eastAsia="Calibri" w:hAnsi="Calibri" w:cs="Calibri"/>
          <w:b/>
          <w:bCs/>
          <w:sz w:val="24"/>
          <w:szCs w:val="24"/>
        </w:rPr>
      </w:pPr>
      <w:bookmarkStart w:id="1" w:name="OLE_LINK7"/>
    </w:p>
    <w:p w:rsidR="002D7B39" w:rsidRPr="004071DA" w:rsidRDefault="002D7B39" w:rsidP="004071DA">
      <w:pPr>
        <w:pStyle w:val="Paragrafoelenco"/>
        <w:numPr>
          <w:ilvl w:val="0"/>
          <w:numId w:val="4"/>
        </w:numPr>
        <w:jc w:val="both"/>
        <w:rPr>
          <w:rStyle w:val="Nessuno"/>
          <w:rFonts w:ascii="Calibri" w:eastAsia="Calibri" w:hAnsi="Calibri" w:cs="Calibri"/>
          <w:b/>
          <w:bCs/>
          <w:sz w:val="24"/>
          <w:szCs w:val="24"/>
          <w:u w:val="single"/>
        </w:rPr>
      </w:pPr>
      <w:r w:rsidRPr="004071DA">
        <w:rPr>
          <w:rStyle w:val="Nessuno"/>
          <w:rFonts w:ascii="Calibri" w:eastAsia="Calibri" w:hAnsi="Calibri" w:cs="Calibri"/>
          <w:sz w:val="24"/>
          <w:szCs w:val="24"/>
        </w:rPr>
        <w:t>Risultati di apprendimento del</w:t>
      </w:r>
      <w:r w:rsidR="004724F6" w:rsidRPr="004071DA">
        <w:rPr>
          <w:rStyle w:val="Nessuno"/>
          <w:rFonts w:ascii="Calibri" w:eastAsia="Calibri" w:hAnsi="Calibri" w:cs="Calibri"/>
          <w:sz w:val="24"/>
          <w:szCs w:val="24"/>
        </w:rPr>
        <w:t xml:space="preserve"> </w:t>
      </w:r>
      <w:r w:rsidR="004724F6" w:rsidRPr="004071DA">
        <w:rPr>
          <w:rStyle w:val="Nessuno"/>
          <w:rFonts w:ascii="Calibri" w:eastAsia="Calibri" w:hAnsi="Calibri" w:cs="Calibri"/>
          <w:b/>
          <w:sz w:val="24"/>
          <w:szCs w:val="24"/>
          <w:u w:val="single"/>
        </w:rPr>
        <w:t>Liceo Classico</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xml:space="preserve">“Il percorso del liceo classico è indirizzato allo studio della civiltà classica e della cultura umanistica. Favorisce una formazione letteraria, storica e filosofica idonea a comprenderne il ruolo nello sviluppo della civiltà e della tradizione occidentali e nel mondo contemporaneo sotto un profilo simbolico, antropologico e di confronto di valori. Favorisce l’acquisizione dei metodi propri degli studi classici e umanistici, all’interno di un quadro culturale che, riservando attenzione anche alle scienze matematiche, fisiche e naturali, consente di cogliere le intersezioni fra i </w:t>
      </w:r>
      <w:proofErr w:type="spellStart"/>
      <w:r>
        <w:rPr>
          <w:rStyle w:val="Nessuno"/>
          <w:rFonts w:ascii="Calibri" w:eastAsia="Calibri" w:hAnsi="Calibri" w:cs="Calibri"/>
          <w:sz w:val="24"/>
          <w:szCs w:val="24"/>
        </w:rPr>
        <w:t>saperi</w:t>
      </w:r>
      <w:proofErr w:type="spellEnd"/>
      <w:r>
        <w:rPr>
          <w:rStyle w:val="Nessuno"/>
          <w:rFonts w:ascii="Calibri" w:eastAsia="Calibri" w:hAnsi="Calibri" w:cs="Calibri"/>
          <w:sz w:val="24"/>
          <w:szCs w:val="24"/>
        </w:rPr>
        <w:t xml:space="preserve"> e di 8 elaborare una visione critica della realtà. Guida lo studente ad approfondire e a sviluppare le conoscenze e le abilità e a maturare le competenze a ciò necessarie” (Art. 5 comma 1). </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Gli studenti, a conclusione del percorso di studio, oltre a raggiungere i risultati di apprendimento comuni, dovranno:</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xml:space="preserve"> </w:t>
      </w:r>
      <w:r>
        <w:rPr>
          <w:rStyle w:val="Nessuno"/>
          <w:rFonts w:ascii="Symbol" w:hAnsi="Symbol"/>
          <w:sz w:val="24"/>
          <w:szCs w:val="24"/>
        </w:rPr>
        <w:t></w:t>
      </w:r>
      <w:r>
        <w:rPr>
          <w:rStyle w:val="Nessuno"/>
          <w:rFonts w:ascii="Calibri" w:eastAsia="Calibri" w:hAnsi="Calibri" w:cs="Calibri"/>
          <w:sz w:val="24"/>
          <w:szCs w:val="24"/>
        </w:rPr>
        <w:t xml:space="preserve"> aver raggiunto una conoscenza approfondita delle linee</w:t>
      </w:r>
      <w:r w:rsidR="004724F6">
        <w:rPr>
          <w:rStyle w:val="Nessuno"/>
          <w:rFonts w:ascii="Calibri" w:eastAsia="Calibri" w:hAnsi="Calibri" w:cs="Calibri"/>
          <w:sz w:val="24"/>
          <w:szCs w:val="24"/>
        </w:rPr>
        <w:t xml:space="preserve"> </w:t>
      </w:r>
      <w:r>
        <w:rPr>
          <w:rStyle w:val="Nessuno"/>
          <w:rFonts w:ascii="Calibri" w:eastAsia="Calibri" w:hAnsi="Calibri" w:cs="Calibri"/>
          <w:sz w:val="24"/>
          <w:szCs w:val="24"/>
        </w:rPr>
        <w:t>di sviluppo della nostra civiltà nei suoi diversi aspetti (linguistico, letterario, artistico, storico, istituzionale, filosofico, scientifico), anche attraverso lo studio diretto di opere, documenti ed autori significativi, ed essere in grado di riconoscere il valore della tradizione come possibilità di comprensione critica del presente;</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xml:space="preserve"> </w:t>
      </w:r>
      <w:r>
        <w:rPr>
          <w:rStyle w:val="Nessuno"/>
          <w:rFonts w:ascii="Symbol" w:hAnsi="Symbol"/>
          <w:sz w:val="24"/>
          <w:szCs w:val="24"/>
        </w:rPr>
        <w:t></w:t>
      </w:r>
      <w:r>
        <w:rPr>
          <w:rStyle w:val="Nessuno"/>
          <w:rFonts w:ascii="Calibri" w:eastAsia="Calibri" w:hAnsi="Calibri" w:cs="Calibri"/>
          <w:sz w:val="24"/>
          <w:szCs w:val="24"/>
        </w:rPr>
        <w:t xml:space="preserve"> avere acquisito la conoscenza delle lingue classiche necessaria per la comprensione dei testi greci e latini, attraverso lo studio organico delle loro strutture linguistiche (morfosintattiche, lessicali, semantiche) e degli strumenti necessari alla loro analisi stilistica e retorica, anche al fine di raggiungere una più piena padronanza della lingua italiana in relazione al suo sviluppo storico;</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xml:space="preserve"> </w:t>
      </w:r>
      <w:r>
        <w:rPr>
          <w:rStyle w:val="Nessuno"/>
          <w:rFonts w:ascii="Symbol" w:hAnsi="Symbol"/>
          <w:sz w:val="24"/>
          <w:szCs w:val="24"/>
        </w:rPr>
        <w:t></w:t>
      </w:r>
      <w:r>
        <w:rPr>
          <w:rStyle w:val="Nessuno"/>
          <w:rFonts w:ascii="Calibri" w:eastAsia="Calibri" w:hAnsi="Calibri" w:cs="Calibri"/>
          <w:sz w:val="24"/>
          <w:szCs w:val="24"/>
        </w:rPr>
        <w:t xml:space="preserve"> aver maturato, tanto nella pratica della traduzione quanto nello studio della filosofia e delle discipline scientifiche, una buona capacità di argomentare, di interpretare testi complessi e di risolvere diverse tipologie di problemi anche distanti dalle discipline specificamente studiate;</w:t>
      </w:r>
    </w:p>
    <w:p w:rsidR="002D7B39" w:rsidRDefault="002D7B39" w:rsidP="002D7B39">
      <w:pPr>
        <w:jc w:val="both"/>
        <w:rPr>
          <w:rStyle w:val="Nessuno"/>
        </w:rPr>
      </w:pPr>
      <w:r>
        <w:rPr>
          <w:rStyle w:val="Nessuno"/>
          <w:rFonts w:ascii="Calibri" w:eastAsia="Calibri" w:hAnsi="Calibri" w:cs="Calibri"/>
          <w:sz w:val="24"/>
          <w:szCs w:val="24"/>
        </w:rPr>
        <w:t xml:space="preserve"> </w:t>
      </w:r>
      <w:r>
        <w:rPr>
          <w:rStyle w:val="Nessuno"/>
          <w:rFonts w:ascii="Symbol" w:hAnsi="Symbol"/>
          <w:sz w:val="24"/>
          <w:szCs w:val="24"/>
        </w:rPr>
        <w:t></w:t>
      </w:r>
      <w:r>
        <w:rPr>
          <w:rStyle w:val="Nessuno"/>
          <w:rFonts w:ascii="Calibri" w:eastAsia="Calibri" w:hAnsi="Calibri" w:cs="Calibri"/>
          <w:sz w:val="24"/>
          <w:szCs w:val="24"/>
        </w:rPr>
        <w:t xml:space="preserve"> saper riflettere criticamente sulle forme del sapere e sulle reciproche relazioni e saper collocare il pensiero scientifico anche all’interno di una dimensione umanistica</w:t>
      </w:r>
      <w:r>
        <w:rPr>
          <w:rStyle w:val="Nessuno"/>
        </w:rPr>
        <w:t>.</w:t>
      </w:r>
    </w:p>
    <w:p w:rsidR="002D7B39" w:rsidRDefault="002D7B39" w:rsidP="002D7B39">
      <w:pPr>
        <w:jc w:val="both"/>
        <w:rPr>
          <w:rStyle w:val="Nessuno"/>
          <w:rFonts w:ascii="Calibri" w:eastAsia="Calibri" w:hAnsi="Calibri" w:cs="Calibri"/>
          <w:b/>
          <w:bCs/>
          <w:sz w:val="24"/>
          <w:szCs w:val="24"/>
        </w:rPr>
      </w:pPr>
    </w:p>
    <w:p w:rsidR="00AD092B" w:rsidRPr="004071DA" w:rsidRDefault="00AD092B" w:rsidP="004071DA">
      <w:pPr>
        <w:pStyle w:val="Paragrafoelenco"/>
        <w:numPr>
          <w:ilvl w:val="0"/>
          <w:numId w:val="4"/>
        </w:numPr>
        <w:jc w:val="both"/>
        <w:rPr>
          <w:rStyle w:val="Nessuno"/>
          <w:rFonts w:asciiTheme="minorHAnsi" w:eastAsia="Calibri" w:hAnsiTheme="minorHAnsi" w:cstheme="minorHAnsi"/>
          <w:b/>
          <w:bCs/>
          <w:sz w:val="24"/>
          <w:szCs w:val="24"/>
        </w:rPr>
      </w:pPr>
      <w:r w:rsidRPr="004071DA">
        <w:rPr>
          <w:rStyle w:val="Nessuno"/>
          <w:rFonts w:asciiTheme="minorHAnsi" w:eastAsia="Calibri" w:hAnsiTheme="minorHAnsi" w:cstheme="minorHAnsi"/>
          <w:bCs/>
          <w:sz w:val="24"/>
          <w:szCs w:val="24"/>
        </w:rPr>
        <w:t>Risultati si apprendimento del</w:t>
      </w:r>
      <w:r w:rsidRPr="004071DA">
        <w:rPr>
          <w:rStyle w:val="Nessuno"/>
          <w:rFonts w:asciiTheme="minorHAnsi" w:eastAsia="Calibri" w:hAnsiTheme="minorHAnsi" w:cstheme="minorHAnsi"/>
          <w:b/>
          <w:bCs/>
          <w:sz w:val="24"/>
          <w:szCs w:val="24"/>
        </w:rPr>
        <w:t xml:space="preserve"> </w:t>
      </w:r>
      <w:r w:rsidRPr="004071DA">
        <w:rPr>
          <w:rStyle w:val="Nessuno"/>
          <w:rFonts w:asciiTheme="minorHAnsi" w:eastAsia="Calibri" w:hAnsiTheme="minorHAnsi" w:cstheme="minorHAnsi"/>
          <w:b/>
          <w:bCs/>
          <w:sz w:val="24"/>
          <w:szCs w:val="24"/>
          <w:u w:val="single"/>
        </w:rPr>
        <w:t>Liceo Linguistico</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 e </w:t>
      </w:r>
      <w:r w:rsidRPr="004724F6">
        <w:rPr>
          <w:rFonts w:asciiTheme="minorHAnsi" w:hAnsiTheme="minorHAnsi" w:cstheme="minorHAnsi"/>
          <w:sz w:val="24"/>
          <w:szCs w:val="24"/>
        </w:rPr>
        <w:lastRenderedPageBreak/>
        <w:t xml:space="preserve">per comprendere criticamente l’identità storica e culturale di tradizioni e civiltà diverse” (art. 6 comma 1)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Gli studenti, a conclusione del percorso di studio, oltre a raggiungere i risultati di apprendimento comuni, dovranno: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 avere acquisito in due lingue moderne strutture, modalità e competenze comunicative corrispondenti almeno al Livello B2 del Quadro Comune Europeo di Riferimento;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 avere acquisito in una terza lingua moderna strutture, modalità e competenze comunicative corrispondenti almeno al Livello B1 del Quadro Comune Europeo di Riferimento;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saper comunicare in tre lingue moderne in vari contesti sociali e in situazioni professionali utilizzando diverse forme testuali;</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 • riconoscere in un’ottica comparativa gli elementi strutturali caratterizzanti le lingue studiate ed essere in grado di passare agevolmente da un sistema linguistico all’altro;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 essere in grado di affrontare in lingua diversa dall’italiano specifici contenuti disciplinari;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 conoscere le principali caratteristiche culturali dei paesi di cui si è studiata la lingua, attraverso lo studio e l’analisi di opere letterarie, estetiche, visive, musicali, cinematografiche, delle linee fondamentali della loro storia e delle loro tradizioni; </w:t>
      </w:r>
    </w:p>
    <w:p w:rsidR="00AD092B"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sapersi confrontare con la cultura degli altri popoli, avvalendosi delle occasioni di contatto e di scambio.</w:t>
      </w:r>
    </w:p>
    <w:p w:rsidR="00AD092B" w:rsidRPr="004724F6" w:rsidRDefault="00AD092B" w:rsidP="00AD092B">
      <w:pPr>
        <w:jc w:val="both"/>
        <w:rPr>
          <w:rFonts w:asciiTheme="minorHAnsi" w:hAnsiTheme="minorHAnsi" w:cstheme="minorHAnsi"/>
          <w:sz w:val="24"/>
          <w:szCs w:val="24"/>
        </w:rPr>
      </w:pPr>
    </w:p>
    <w:p w:rsidR="00AD092B" w:rsidRPr="004071DA" w:rsidRDefault="00AD092B" w:rsidP="004071DA">
      <w:pPr>
        <w:pStyle w:val="Paragrafoelenco"/>
        <w:numPr>
          <w:ilvl w:val="0"/>
          <w:numId w:val="4"/>
        </w:numPr>
        <w:jc w:val="both"/>
        <w:rPr>
          <w:rFonts w:asciiTheme="minorHAnsi" w:hAnsiTheme="minorHAnsi" w:cstheme="minorHAnsi"/>
          <w:b/>
          <w:sz w:val="24"/>
          <w:szCs w:val="24"/>
        </w:rPr>
      </w:pPr>
      <w:r w:rsidRPr="004071DA">
        <w:rPr>
          <w:rFonts w:asciiTheme="minorHAnsi" w:hAnsiTheme="minorHAnsi" w:cstheme="minorHAnsi"/>
          <w:sz w:val="24"/>
          <w:szCs w:val="24"/>
        </w:rPr>
        <w:t>Risultati di apprendimento del</w:t>
      </w:r>
      <w:r w:rsidRPr="004071DA">
        <w:rPr>
          <w:rFonts w:asciiTheme="minorHAnsi" w:hAnsiTheme="minorHAnsi" w:cstheme="minorHAnsi"/>
          <w:b/>
          <w:sz w:val="24"/>
          <w:szCs w:val="24"/>
        </w:rPr>
        <w:t xml:space="preserve"> </w:t>
      </w:r>
      <w:r w:rsidRPr="004071DA">
        <w:rPr>
          <w:rFonts w:asciiTheme="minorHAnsi" w:hAnsiTheme="minorHAnsi" w:cstheme="minorHAnsi"/>
          <w:b/>
          <w:sz w:val="24"/>
          <w:szCs w:val="24"/>
          <w:u w:val="single"/>
        </w:rPr>
        <w:t>Liceo Scientifico opzione Scienze-Applicate</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Risultati di apprendimento del Liceo scientifico “Il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 (art. 8 comma 1).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Gli studenti, a conclusione del percorso di studio, oltre a raggiungere i risultati di apprendimento comuni, dovranno: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aver acquisito una formazione culturale equilibrata nei due versanti linguistico-storico</w:t>
      </w:r>
      <w:r w:rsidR="004724F6">
        <w:rPr>
          <w:rFonts w:asciiTheme="minorHAnsi" w:hAnsiTheme="minorHAnsi" w:cstheme="minorHAnsi"/>
          <w:sz w:val="24"/>
          <w:szCs w:val="24"/>
        </w:rPr>
        <w:t xml:space="preserve"> </w:t>
      </w:r>
      <w:r w:rsidRPr="004724F6">
        <w:rPr>
          <w:rFonts w:asciiTheme="minorHAnsi" w:hAnsiTheme="minorHAnsi" w:cstheme="minorHAnsi"/>
          <w:sz w:val="24"/>
          <w:szCs w:val="24"/>
        </w:rPr>
        <w:t xml:space="preserve">filosofico e scientifico; comprendere i nodi fondamentali dello sviluppo del pensiero, anche in dimensione storica, e i nessi tra i metodi di conoscenza propri della matematica e delle scienze sperimentali e quelli propri dell’indagine di tipo umanistico;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saper cogliere i rapporti tra il pensiero scientifico e la riflessione filosofica;</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comprendere le strutture portanti dei procedimenti argomentativi e dimostrativi della matematica, anche attraverso la padronanza del linguaggio logico-formale; usarle in particolare nell’individuare e risolvere problemi di varia natura;</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 saper utilizzare strumenti di calcolo e di rappresentazione per la modellizzazione e la risoluzione di problemi;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lastRenderedPageBreak/>
        <w:t xml:space="preserve">• aver raggiunto una conoscenza sicura dei contenuti fondamentali delle scienze fisiche e naturali (chimica, biologia, scienze della terra, astronomia) e, anche attraverso l’uso sistematico del laboratorio, una padronanza dei linguaggi specifici e dei metodi di indagine propri delle scienze sperimentali;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xml:space="preserve">• 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recenti; </w:t>
      </w:r>
    </w:p>
    <w:p w:rsidR="00AD092B" w:rsidRPr="004724F6" w:rsidRDefault="00AD092B" w:rsidP="00AD092B">
      <w:pPr>
        <w:jc w:val="both"/>
        <w:rPr>
          <w:rFonts w:asciiTheme="minorHAnsi" w:hAnsiTheme="minorHAnsi" w:cstheme="minorHAnsi"/>
          <w:sz w:val="24"/>
          <w:szCs w:val="24"/>
        </w:rPr>
      </w:pPr>
      <w:r w:rsidRPr="004724F6">
        <w:rPr>
          <w:rFonts w:asciiTheme="minorHAnsi" w:hAnsiTheme="minorHAnsi" w:cstheme="minorHAnsi"/>
          <w:sz w:val="24"/>
          <w:szCs w:val="24"/>
        </w:rPr>
        <w:t>• saper cogliere la potenzialità delle applicazioni dei risultati scientifici nella vita quotidiana.</w:t>
      </w:r>
    </w:p>
    <w:p w:rsidR="00AD092B" w:rsidRDefault="00AD092B" w:rsidP="00AD092B">
      <w:pPr>
        <w:jc w:val="both"/>
      </w:pPr>
    </w:p>
    <w:p w:rsidR="002D7B39" w:rsidRDefault="002D7B39" w:rsidP="002D7B39">
      <w:pPr>
        <w:jc w:val="both"/>
        <w:rPr>
          <w:rStyle w:val="Nessuno"/>
          <w:rFonts w:ascii="Calibri" w:eastAsia="Calibri" w:hAnsi="Calibri" w:cs="Calibri"/>
          <w:b/>
          <w:bCs/>
          <w:sz w:val="24"/>
          <w:szCs w:val="24"/>
        </w:rPr>
      </w:pPr>
    </w:p>
    <w:p w:rsidR="00837940" w:rsidRPr="00D8170A" w:rsidRDefault="00837940" w:rsidP="00837940">
      <w:pPr>
        <w:rPr>
          <w:rStyle w:val="Nessuno"/>
          <w:b/>
          <w:bCs/>
          <w:sz w:val="28"/>
          <w:szCs w:val="28"/>
        </w:rPr>
      </w:pPr>
      <w:r w:rsidRPr="00D8170A">
        <w:rPr>
          <w:rStyle w:val="Nessuno"/>
          <w:b/>
          <w:sz w:val="28"/>
          <w:szCs w:val="28"/>
        </w:rPr>
        <w:t xml:space="preserve">Moduli multidisciplinari (specificare l’area tematica dell’anno e le discipline interessate): </w:t>
      </w:r>
    </w:p>
    <w:p w:rsidR="00837940" w:rsidRDefault="00837940" w:rsidP="00837940"/>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4302"/>
        <w:gridCol w:w="2729"/>
      </w:tblGrid>
      <w:tr w:rsidR="00837940" w:rsidTr="003F5690">
        <w:tc>
          <w:tcPr>
            <w:tcW w:w="2174" w:type="dxa"/>
            <w:shd w:val="clear" w:color="auto" w:fill="auto"/>
          </w:tcPr>
          <w:p w:rsidR="00837940" w:rsidRDefault="00837940" w:rsidP="003F5690"/>
        </w:tc>
        <w:tc>
          <w:tcPr>
            <w:tcW w:w="4302" w:type="dxa"/>
            <w:tcBorders>
              <w:bottom w:val="single" w:sz="4" w:space="0" w:color="auto"/>
            </w:tcBorders>
            <w:shd w:val="clear" w:color="auto" w:fill="auto"/>
          </w:tcPr>
          <w:p w:rsidR="00837940" w:rsidRPr="00DD6E1B" w:rsidRDefault="00837940" w:rsidP="003F5690">
            <w:pPr>
              <w:rPr>
                <w:b/>
                <w:bCs/>
              </w:rPr>
            </w:pPr>
            <w:r w:rsidRPr="00DD6E1B">
              <w:rPr>
                <w:b/>
                <w:bCs/>
              </w:rPr>
              <w:t xml:space="preserve">I QUADRIMESTRE </w:t>
            </w:r>
          </w:p>
        </w:tc>
        <w:tc>
          <w:tcPr>
            <w:tcW w:w="2729" w:type="dxa"/>
            <w:shd w:val="clear" w:color="auto" w:fill="auto"/>
          </w:tcPr>
          <w:p w:rsidR="00837940" w:rsidRPr="00DD6E1B" w:rsidRDefault="00837940" w:rsidP="003F5690">
            <w:pPr>
              <w:rPr>
                <w:b/>
                <w:bCs/>
              </w:rPr>
            </w:pPr>
            <w:r w:rsidRPr="00DD6E1B">
              <w:rPr>
                <w:b/>
                <w:bCs/>
              </w:rPr>
              <w:t>II QUADRIMESTRE</w:t>
            </w:r>
          </w:p>
        </w:tc>
      </w:tr>
      <w:tr w:rsidR="00837940" w:rsidTr="003F5690">
        <w:tc>
          <w:tcPr>
            <w:tcW w:w="2174" w:type="dxa"/>
            <w:tcBorders>
              <w:right w:val="single" w:sz="4" w:space="0" w:color="auto"/>
            </w:tcBorders>
            <w:shd w:val="clear" w:color="auto" w:fill="auto"/>
          </w:tcPr>
          <w:p w:rsidR="00837940" w:rsidRDefault="00837940" w:rsidP="003F5690">
            <w:r>
              <w:t>AREE TEMATICHE</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837940" w:rsidRDefault="00837940" w:rsidP="003F5690">
            <w:pPr>
              <w:rPr>
                <w:b/>
                <w:bCs/>
              </w:rPr>
            </w:pPr>
            <w:r>
              <w:rPr>
                <w:b/>
                <w:bCs/>
              </w:rPr>
              <w:t>……</w:t>
            </w:r>
          </w:p>
          <w:p w:rsidR="00837940" w:rsidRPr="00DD6E1B" w:rsidRDefault="00837940" w:rsidP="003F5690">
            <w:pPr>
              <w:rPr>
                <w:b/>
                <w:bCs/>
              </w:rPr>
            </w:pPr>
          </w:p>
        </w:tc>
        <w:tc>
          <w:tcPr>
            <w:tcW w:w="2729" w:type="dxa"/>
            <w:tcBorders>
              <w:left w:val="single" w:sz="4" w:space="0" w:color="auto"/>
            </w:tcBorders>
            <w:shd w:val="clear" w:color="auto" w:fill="auto"/>
          </w:tcPr>
          <w:p w:rsidR="00837940" w:rsidRDefault="00837940" w:rsidP="003F5690">
            <w:pPr>
              <w:rPr>
                <w:b/>
                <w:bCs/>
              </w:rPr>
            </w:pPr>
            <w:r>
              <w:rPr>
                <w:b/>
                <w:bCs/>
              </w:rPr>
              <w:t>……</w:t>
            </w:r>
          </w:p>
          <w:p w:rsidR="00837940" w:rsidRPr="00DD6E1B" w:rsidRDefault="00837940" w:rsidP="003F5690">
            <w:pPr>
              <w:rPr>
                <w:b/>
                <w:bCs/>
              </w:rPr>
            </w:pPr>
          </w:p>
        </w:tc>
      </w:tr>
      <w:tr w:rsidR="00837940" w:rsidTr="003F5690">
        <w:tc>
          <w:tcPr>
            <w:tcW w:w="2174" w:type="dxa"/>
            <w:shd w:val="clear" w:color="auto" w:fill="auto"/>
          </w:tcPr>
          <w:p w:rsidR="00837940" w:rsidRDefault="00837940" w:rsidP="003F5690">
            <w:r w:rsidRPr="00DD6E1B">
              <w:rPr>
                <w:b/>
              </w:rPr>
              <w:t>ITALIANO</w:t>
            </w:r>
          </w:p>
        </w:tc>
        <w:tc>
          <w:tcPr>
            <w:tcW w:w="4302" w:type="dxa"/>
            <w:tcBorders>
              <w:top w:val="single" w:sz="4" w:space="0" w:color="auto"/>
            </w:tcBorders>
            <w:shd w:val="clear" w:color="auto" w:fill="auto"/>
          </w:tcPr>
          <w:p w:rsidR="00837940" w:rsidRDefault="00837940" w:rsidP="003F5690"/>
        </w:tc>
        <w:tc>
          <w:tcPr>
            <w:tcW w:w="2729" w:type="dxa"/>
            <w:shd w:val="clear" w:color="auto" w:fill="auto"/>
          </w:tcPr>
          <w:p w:rsidR="00837940" w:rsidRDefault="00837940" w:rsidP="003F5690"/>
        </w:tc>
      </w:tr>
      <w:tr w:rsidR="00837940" w:rsidTr="003F5690">
        <w:tc>
          <w:tcPr>
            <w:tcW w:w="2174" w:type="dxa"/>
            <w:shd w:val="clear" w:color="auto" w:fill="auto"/>
          </w:tcPr>
          <w:p w:rsidR="00837940" w:rsidRDefault="00837940" w:rsidP="003F5690">
            <w:r w:rsidRPr="00DD6E1B">
              <w:rPr>
                <w:b/>
              </w:rPr>
              <w:t>LATINO</w:t>
            </w:r>
          </w:p>
        </w:tc>
        <w:tc>
          <w:tcPr>
            <w:tcW w:w="4302" w:type="dxa"/>
            <w:shd w:val="clear" w:color="auto" w:fill="auto"/>
          </w:tcPr>
          <w:p w:rsidR="00837940" w:rsidRDefault="00837940" w:rsidP="003F5690"/>
        </w:tc>
        <w:tc>
          <w:tcPr>
            <w:tcW w:w="2729" w:type="dxa"/>
            <w:shd w:val="clear" w:color="auto" w:fill="auto"/>
          </w:tcPr>
          <w:p w:rsidR="00837940" w:rsidRDefault="00837940" w:rsidP="003F5690"/>
        </w:tc>
      </w:tr>
      <w:tr w:rsidR="00837940" w:rsidTr="003F5690">
        <w:tc>
          <w:tcPr>
            <w:tcW w:w="2174" w:type="dxa"/>
            <w:shd w:val="clear" w:color="auto" w:fill="auto"/>
          </w:tcPr>
          <w:p w:rsidR="00837940" w:rsidRDefault="00837940" w:rsidP="003F5690">
            <w:r w:rsidRPr="00DD6E1B">
              <w:rPr>
                <w:b/>
              </w:rPr>
              <w:t>GEOSTORIA</w:t>
            </w:r>
          </w:p>
        </w:tc>
        <w:tc>
          <w:tcPr>
            <w:tcW w:w="4302" w:type="dxa"/>
            <w:shd w:val="clear" w:color="auto" w:fill="auto"/>
          </w:tcPr>
          <w:p w:rsidR="00837940" w:rsidRDefault="00837940" w:rsidP="003F5690"/>
        </w:tc>
        <w:tc>
          <w:tcPr>
            <w:tcW w:w="2729" w:type="dxa"/>
            <w:shd w:val="clear" w:color="auto" w:fill="auto"/>
          </w:tcPr>
          <w:p w:rsidR="00837940" w:rsidRDefault="00837940" w:rsidP="003F5690"/>
        </w:tc>
      </w:tr>
      <w:tr w:rsidR="00837940" w:rsidTr="003F5690">
        <w:tc>
          <w:tcPr>
            <w:tcW w:w="2174" w:type="dxa"/>
            <w:shd w:val="clear" w:color="auto" w:fill="auto"/>
          </w:tcPr>
          <w:p w:rsidR="00837940" w:rsidRDefault="00837940" w:rsidP="003F5690">
            <w:r w:rsidRPr="00DD6E1B">
              <w:rPr>
                <w:b/>
              </w:rPr>
              <w:t>INGLESE</w:t>
            </w:r>
          </w:p>
        </w:tc>
        <w:tc>
          <w:tcPr>
            <w:tcW w:w="4302" w:type="dxa"/>
            <w:shd w:val="clear" w:color="auto" w:fill="auto"/>
          </w:tcPr>
          <w:p w:rsidR="00837940" w:rsidRDefault="00837940" w:rsidP="003F5690"/>
        </w:tc>
        <w:tc>
          <w:tcPr>
            <w:tcW w:w="2729" w:type="dxa"/>
            <w:shd w:val="clear" w:color="auto" w:fill="auto"/>
          </w:tcPr>
          <w:p w:rsidR="00837940" w:rsidRDefault="00837940" w:rsidP="003F5690"/>
        </w:tc>
      </w:tr>
      <w:tr w:rsidR="00837940" w:rsidTr="003F5690">
        <w:tc>
          <w:tcPr>
            <w:tcW w:w="2174" w:type="dxa"/>
            <w:shd w:val="clear" w:color="auto" w:fill="auto"/>
          </w:tcPr>
          <w:p w:rsidR="00837940" w:rsidRDefault="00837940" w:rsidP="003F5690">
            <w:r w:rsidRPr="00DD6E1B">
              <w:rPr>
                <w:b/>
              </w:rPr>
              <w:t>MATEMATICA</w:t>
            </w:r>
          </w:p>
        </w:tc>
        <w:tc>
          <w:tcPr>
            <w:tcW w:w="4302" w:type="dxa"/>
            <w:shd w:val="clear" w:color="auto" w:fill="auto"/>
          </w:tcPr>
          <w:p w:rsidR="00837940" w:rsidRDefault="00837940" w:rsidP="003F5690"/>
        </w:tc>
        <w:tc>
          <w:tcPr>
            <w:tcW w:w="2729" w:type="dxa"/>
            <w:shd w:val="clear" w:color="auto" w:fill="auto"/>
          </w:tcPr>
          <w:p w:rsidR="00837940" w:rsidRDefault="00837940" w:rsidP="003F5690"/>
        </w:tc>
      </w:tr>
      <w:tr w:rsidR="00837940" w:rsidTr="003F5690">
        <w:tc>
          <w:tcPr>
            <w:tcW w:w="2174" w:type="dxa"/>
            <w:shd w:val="clear" w:color="auto" w:fill="auto"/>
          </w:tcPr>
          <w:p w:rsidR="00837940" w:rsidRDefault="00837940" w:rsidP="003F5690">
            <w:r w:rsidRPr="00DD6E1B">
              <w:rPr>
                <w:b/>
              </w:rPr>
              <w:t>SCIENZE</w:t>
            </w:r>
          </w:p>
        </w:tc>
        <w:tc>
          <w:tcPr>
            <w:tcW w:w="4302" w:type="dxa"/>
            <w:shd w:val="clear" w:color="auto" w:fill="auto"/>
          </w:tcPr>
          <w:p w:rsidR="00837940" w:rsidRDefault="00837940" w:rsidP="003F5690"/>
        </w:tc>
        <w:tc>
          <w:tcPr>
            <w:tcW w:w="2729" w:type="dxa"/>
            <w:shd w:val="clear" w:color="auto" w:fill="auto"/>
          </w:tcPr>
          <w:p w:rsidR="00837940" w:rsidRDefault="00837940" w:rsidP="003F5690"/>
        </w:tc>
      </w:tr>
      <w:tr w:rsidR="00837940" w:rsidTr="003F5690">
        <w:tc>
          <w:tcPr>
            <w:tcW w:w="2174" w:type="dxa"/>
            <w:shd w:val="clear" w:color="auto" w:fill="auto"/>
          </w:tcPr>
          <w:p w:rsidR="00837940" w:rsidRDefault="00837940" w:rsidP="003F5690">
            <w:r w:rsidRPr="00DD6E1B">
              <w:rPr>
                <w:b/>
              </w:rPr>
              <w:t>FISICA</w:t>
            </w:r>
          </w:p>
        </w:tc>
        <w:tc>
          <w:tcPr>
            <w:tcW w:w="4302" w:type="dxa"/>
            <w:shd w:val="clear" w:color="auto" w:fill="auto"/>
          </w:tcPr>
          <w:p w:rsidR="00837940" w:rsidRDefault="00837940" w:rsidP="003F5690"/>
        </w:tc>
        <w:tc>
          <w:tcPr>
            <w:tcW w:w="2729" w:type="dxa"/>
            <w:shd w:val="clear" w:color="auto" w:fill="auto"/>
          </w:tcPr>
          <w:p w:rsidR="00837940" w:rsidRDefault="00837940" w:rsidP="003F5690"/>
        </w:tc>
      </w:tr>
      <w:tr w:rsidR="00837940" w:rsidTr="003F5690">
        <w:tc>
          <w:tcPr>
            <w:tcW w:w="2174" w:type="dxa"/>
            <w:shd w:val="clear" w:color="auto" w:fill="auto"/>
          </w:tcPr>
          <w:p w:rsidR="00837940" w:rsidRDefault="00837940" w:rsidP="003F5690">
            <w:r w:rsidRPr="00DD6E1B">
              <w:rPr>
                <w:b/>
              </w:rPr>
              <w:t>ARTE</w:t>
            </w:r>
          </w:p>
        </w:tc>
        <w:tc>
          <w:tcPr>
            <w:tcW w:w="4302" w:type="dxa"/>
            <w:shd w:val="clear" w:color="auto" w:fill="auto"/>
          </w:tcPr>
          <w:p w:rsidR="00837940" w:rsidRDefault="00837940" w:rsidP="003F5690"/>
        </w:tc>
        <w:tc>
          <w:tcPr>
            <w:tcW w:w="2729" w:type="dxa"/>
            <w:shd w:val="clear" w:color="auto" w:fill="auto"/>
          </w:tcPr>
          <w:p w:rsidR="00837940" w:rsidRDefault="00837940" w:rsidP="003F5690"/>
        </w:tc>
      </w:tr>
      <w:tr w:rsidR="00837940" w:rsidTr="003F5690">
        <w:tc>
          <w:tcPr>
            <w:tcW w:w="2174" w:type="dxa"/>
            <w:shd w:val="clear" w:color="auto" w:fill="auto"/>
          </w:tcPr>
          <w:p w:rsidR="00837940" w:rsidRDefault="00837940" w:rsidP="003F5690">
            <w:r w:rsidRPr="00DD6E1B">
              <w:rPr>
                <w:b/>
              </w:rPr>
              <w:t>RELIGIONE</w:t>
            </w:r>
          </w:p>
        </w:tc>
        <w:tc>
          <w:tcPr>
            <w:tcW w:w="4302" w:type="dxa"/>
            <w:shd w:val="clear" w:color="auto" w:fill="auto"/>
          </w:tcPr>
          <w:p w:rsidR="00837940" w:rsidRDefault="00837940" w:rsidP="003F5690"/>
        </w:tc>
        <w:tc>
          <w:tcPr>
            <w:tcW w:w="2729" w:type="dxa"/>
            <w:shd w:val="clear" w:color="auto" w:fill="auto"/>
          </w:tcPr>
          <w:p w:rsidR="00837940" w:rsidRDefault="00837940" w:rsidP="003F5690"/>
        </w:tc>
      </w:tr>
      <w:tr w:rsidR="00837940" w:rsidTr="003F5690">
        <w:tc>
          <w:tcPr>
            <w:tcW w:w="2174" w:type="dxa"/>
            <w:shd w:val="clear" w:color="auto" w:fill="auto"/>
          </w:tcPr>
          <w:p w:rsidR="00837940" w:rsidRDefault="00837940" w:rsidP="003F5690">
            <w:r w:rsidRPr="00DD6E1B">
              <w:rPr>
                <w:b/>
              </w:rPr>
              <w:t>SCIENZE MOTORIE</w:t>
            </w:r>
          </w:p>
        </w:tc>
        <w:tc>
          <w:tcPr>
            <w:tcW w:w="4302" w:type="dxa"/>
            <w:shd w:val="clear" w:color="auto" w:fill="auto"/>
          </w:tcPr>
          <w:p w:rsidR="00837940" w:rsidRDefault="00837940" w:rsidP="003F5690"/>
        </w:tc>
        <w:tc>
          <w:tcPr>
            <w:tcW w:w="2729" w:type="dxa"/>
            <w:shd w:val="clear" w:color="auto" w:fill="auto"/>
          </w:tcPr>
          <w:p w:rsidR="00837940" w:rsidRDefault="00837940" w:rsidP="003F5690"/>
        </w:tc>
      </w:tr>
    </w:tbl>
    <w:p w:rsidR="00837940" w:rsidRDefault="00837940" w:rsidP="00837940">
      <w:pPr>
        <w:rPr>
          <w:rStyle w:val="Nessuno"/>
          <w:b/>
          <w:bCs/>
          <w:sz w:val="28"/>
          <w:szCs w:val="28"/>
        </w:rPr>
      </w:pPr>
    </w:p>
    <w:p w:rsidR="00837940" w:rsidRDefault="00837940" w:rsidP="00837940">
      <w:pPr>
        <w:rPr>
          <w:rStyle w:val="Nessuno"/>
          <w:sz w:val="28"/>
          <w:szCs w:val="28"/>
        </w:rPr>
      </w:pPr>
    </w:p>
    <w:p w:rsidR="00A95037" w:rsidRDefault="00A95037" w:rsidP="00A95037">
      <w:pPr>
        <w:rPr>
          <w:rStyle w:val="Nessuno"/>
          <w:b/>
          <w:sz w:val="28"/>
          <w:szCs w:val="28"/>
        </w:rPr>
      </w:pPr>
      <w:r>
        <w:rPr>
          <w:rStyle w:val="Nessuno"/>
          <w:b/>
          <w:sz w:val="28"/>
          <w:szCs w:val="28"/>
        </w:rPr>
        <w:t>Moduli multidisciplinari di Educazione Civica</w:t>
      </w:r>
    </w:p>
    <w:p w:rsidR="00A95037" w:rsidRDefault="00A95037" w:rsidP="00A95037">
      <w:pPr>
        <w:rPr>
          <w:bCs/>
        </w:rPr>
      </w:pPr>
    </w:p>
    <w:p w:rsidR="00A95037" w:rsidRDefault="00A95037" w:rsidP="00A95037">
      <w:pPr>
        <w:jc w:val="both"/>
        <w:rPr>
          <w:rFonts w:eastAsia="Arial" w:cs="Arial"/>
        </w:rPr>
      </w:pPr>
    </w:p>
    <w:p w:rsidR="00A95037" w:rsidRDefault="00A95037" w:rsidP="00A95037">
      <w:pPr>
        <w:jc w:val="both"/>
      </w:pPr>
      <w:r>
        <w:t xml:space="preserve">Il Consiglio di Classe ha individuato nella persona del Prof. ………………..…. il Coordinatore dell’Educazione Civica per </w:t>
      </w:r>
      <w:proofErr w:type="spellStart"/>
      <w:r>
        <w:t>l’a.s.</w:t>
      </w:r>
      <w:proofErr w:type="spellEnd"/>
      <w:r>
        <w:t xml:space="preserve"> 2020/2021.</w:t>
      </w:r>
    </w:p>
    <w:p w:rsidR="00A95037" w:rsidRDefault="00A95037" w:rsidP="00A95037">
      <w:pPr>
        <w:jc w:val="both"/>
      </w:pPr>
      <w:r>
        <w:t>Nell’ambito dell’insegnamento trasversale della disciplina ha poi scelto le seguenti tematiche, tra quelle che il Doc. di Istituto ha previsto per l’insegnamento dell’Ed. Civica:</w:t>
      </w:r>
    </w:p>
    <w:p w:rsidR="00A95037" w:rsidRDefault="00A95037" w:rsidP="00A95037">
      <w:pPr>
        <w:jc w:val="both"/>
      </w:pPr>
    </w:p>
    <w:p w:rsidR="00A95037" w:rsidRDefault="00A95037" w:rsidP="00A95037">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t>COSTITUZIONE: (indicare gli argomenti scelti)</w:t>
      </w:r>
    </w:p>
    <w:p w:rsidR="00A95037" w:rsidRDefault="00A95037" w:rsidP="00A95037">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t>SVILUPPO SOSTENIBILE: (indicare gli argomenti scelti)</w:t>
      </w:r>
    </w:p>
    <w:p w:rsidR="00A95037" w:rsidRDefault="00A95037" w:rsidP="00A95037">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CITTADINANZA DIGITALE: (indicare gli argomenti scelti) </w:t>
      </w:r>
    </w:p>
    <w:p w:rsidR="00A95037" w:rsidRDefault="00A95037" w:rsidP="00A95037">
      <w:pPr>
        <w:jc w:val="both"/>
      </w:pPr>
    </w:p>
    <w:p w:rsidR="00A95037" w:rsidRDefault="00A95037" w:rsidP="00A95037">
      <w:pPr>
        <w:jc w:val="both"/>
      </w:pPr>
    </w:p>
    <w:p w:rsidR="00A95037" w:rsidRDefault="00A95037" w:rsidP="00A95037">
      <w:pPr>
        <w:jc w:val="both"/>
      </w:pPr>
    </w:p>
    <w:p w:rsidR="00A95037" w:rsidRDefault="00A95037" w:rsidP="00A95037">
      <w:pPr>
        <w:jc w:val="both"/>
      </w:pPr>
      <w:r>
        <w:t xml:space="preserve">Nell’ambito ti tale insegnamento, il Consiglio ha scelto le seguenti </w:t>
      </w:r>
      <w:r>
        <w:rPr>
          <w:b/>
        </w:rPr>
        <w:t>TEMATICHE</w:t>
      </w:r>
      <w:r>
        <w:t xml:space="preserve"> tra quelle che il Doc. di Istituto per l’insegnamento dell’Ed. Civica ha previsto per classi parallele:</w:t>
      </w:r>
    </w:p>
    <w:p w:rsidR="00A95037" w:rsidRDefault="00A95037" w:rsidP="00A95037">
      <w:pPr>
        <w:jc w:val="both"/>
      </w:pPr>
    </w:p>
    <w:p w:rsidR="00A95037" w:rsidRDefault="00A95037" w:rsidP="00A95037">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COSTITUZIONE: </w:t>
      </w:r>
      <w:r>
        <w:tab/>
      </w:r>
      <w:r>
        <w:tab/>
        <w:t>(indicare argomento/i scelti)</w:t>
      </w:r>
    </w:p>
    <w:p w:rsidR="00A95037" w:rsidRDefault="00A95037" w:rsidP="00A95037">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SVILUPPO SOSTENIBILE: </w:t>
      </w:r>
      <w:r>
        <w:tab/>
        <w:t>(indicare argomento/i scelti)</w:t>
      </w:r>
    </w:p>
    <w:p w:rsidR="00A95037" w:rsidRDefault="00A95037" w:rsidP="00A95037">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lastRenderedPageBreak/>
        <w:t>CITTADINANZA DIGITALE:</w:t>
      </w:r>
      <w:r>
        <w:tab/>
        <w:t xml:space="preserve">(indicare argomento/i scelti) </w:t>
      </w:r>
    </w:p>
    <w:p w:rsidR="00A95037" w:rsidRDefault="00A95037" w:rsidP="00A95037">
      <w:pPr>
        <w:jc w:val="both"/>
      </w:pPr>
    </w:p>
    <w:p w:rsidR="00A95037" w:rsidRDefault="00A95037" w:rsidP="00A95037">
      <w:pPr>
        <w:jc w:val="both"/>
      </w:pPr>
    </w:p>
    <w:p w:rsidR="00A95037" w:rsidRDefault="00A95037" w:rsidP="00A95037">
      <w:pPr>
        <w:jc w:val="both"/>
      </w:pPr>
    </w:p>
    <w:p w:rsidR="00A95037" w:rsidRDefault="00A95037" w:rsidP="00A95037">
      <w:pPr>
        <w:jc w:val="both"/>
      </w:pPr>
    </w:p>
    <w:p w:rsidR="00A95037" w:rsidRDefault="00A95037" w:rsidP="00A95037">
      <w:pPr>
        <w:jc w:val="both"/>
      </w:pPr>
      <w:r>
        <w:t xml:space="preserve">Nel rispetto della prevista </w:t>
      </w:r>
      <w:r>
        <w:rPr>
          <w:b/>
        </w:rPr>
        <w:t>CONTITOLARITÀ</w:t>
      </w:r>
      <w:r>
        <w:t xml:space="preserve"> di detto insegnamento, il Consiglio individua le seguenti discipline e docenti per lo svolgimento delle diverse UDA e del monte ore previsto dalla normativa: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417"/>
        <w:gridCol w:w="1689"/>
        <w:gridCol w:w="2345"/>
        <w:gridCol w:w="2020"/>
      </w:tblGrid>
      <w:tr w:rsidR="00A95037" w:rsidTr="00A95037">
        <w:tc>
          <w:tcPr>
            <w:tcW w:w="2137"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center"/>
              <w:rPr>
                <w:b/>
                <w:i/>
                <w:lang w:eastAsia="en-US"/>
              </w:rPr>
            </w:pPr>
            <w:r>
              <w:rPr>
                <w:b/>
                <w:i/>
                <w:lang w:eastAsia="en-US"/>
              </w:rPr>
              <w:t>Titolo UDA</w:t>
            </w:r>
          </w:p>
        </w:tc>
        <w:tc>
          <w:tcPr>
            <w:tcW w:w="1395"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center"/>
              <w:rPr>
                <w:b/>
                <w:i/>
                <w:lang w:eastAsia="en-US"/>
              </w:rPr>
            </w:pPr>
            <w:r>
              <w:rPr>
                <w:b/>
                <w:i/>
                <w:lang w:eastAsia="en-US"/>
              </w:rPr>
              <w:t>n. ore complessive</w:t>
            </w:r>
          </w:p>
        </w:tc>
        <w:tc>
          <w:tcPr>
            <w:tcW w:w="1722"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center"/>
              <w:rPr>
                <w:b/>
                <w:i/>
                <w:lang w:eastAsia="en-US"/>
              </w:rPr>
            </w:pPr>
            <w:r>
              <w:rPr>
                <w:b/>
                <w:i/>
                <w:lang w:eastAsia="en-US"/>
              </w:rPr>
              <w:t>Discipline coinvolte</w:t>
            </w:r>
          </w:p>
        </w:tc>
        <w:tc>
          <w:tcPr>
            <w:tcW w:w="2451"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center"/>
              <w:rPr>
                <w:b/>
                <w:i/>
                <w:lang w:eastAsia="en-US"/>
              </w:rPr>
            </w:pPr>
            <w:r>
              <w:rPr>
                <w:b/>
                <w:i/>
                <w:lang w:eastAsia="en-US"/>
              </w:rPr>
              <w:t xml:space="preserve">Docenti </w:t>
            </w:r>
          </w:p>
        </w:tc>
        <w:tc>
          <w:tcPr>
            <w:tcW w:w="2149"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center"/>
              <w:rPr>
                <w:b/>
                <w:i/>
                <w:lang w:eastAsia="en-US"/>
              </w:rPr>
            </w:pPr>
            <w:r>
              <w:rPr>
                <w:b/>
                <w:i/>
                <w:lang w:eastAsia="en-US"/>
              </w:rPr>
              <w:t xml:space="preserve">n. ore da svolgere </w:t>
            </w:r>
          </w:p>
          <w:p w:rsidR="00A95037" w:rsidRDefault="00A95037">
            <w:pPr>
              <w:spacing w:line="256" w:lineRule="auto"/>
              <w:jc w:val="center"/>
              <w:rPr>
                <w:b/>
                <w:i/>
                <w:lang w:eastAsia="en-US"/>
              </w:rPr>
            </w:pPr>
            <w:r>
              <w:rPr>
                <w:b/>
                <w:i/>
                <w:lang w:eastAsia="en-US"/>
              </w:rPr>
              <w:t>(per docente)</w:t>
            </w:r>
          </w:p>
        </w:tc>
      </w:tr>
      <w:tr w:rsidR="00A95037" w:rsidTr="00A95037">
        <w:tc>
          <w:tcPr>
            <w:tcW w:w="2137"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rPr>
                <w:b/>
                <w:i/>
                <w:lang w:eastAsia="en-US"/>
              </w:rPr>
            </w:pPr>
          </w:p>
          <w:p w:rsidR="00A95037" w:rsidRDefault="00A95037">
            <w:pPr>
              <w:spacing w:line="256" w:lineRule="auto"/>
              <w:rPr>
                <w:b/>
                <w:i/>
                <w:lang w:eastAsia="en-US"/>
              </w:rPr>
            </w:pPr>
            <w:r>
              <w:rPr>
                <w:b/>
                <w:i/>
                <w:lang w:eastAsia="en-US"/>
              </w:rPr>
              <w:t>1 ______________</w:t>
            </w:r>
          </w:p>
          <w:p w:rsidR="00A95037" w:rsidRDefault="00A95037">
            <w:pPr>
              <w:spacing w:line="256" w:lineRule="auto"/>
              <w:rPr>
                <w:b/>
                <w:i/>
                <w:lang w:eastAsia="en-US"/>
              </w:rPr>
            </w:pPr>
          </w:p>
        </w:tc>
        <w:tc>
          <w:tcPr>
            <w:tcW w:w="1395"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p>
        </w:tc>
        <w:tc>
          <w:tcPr>
            <w:tcW w:w="1722"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both"/>
              <w:rPr>
                <w:lang w:eastAsia="en-US"/>
              </w:rPr>
            </w:pPr>
            <w:r>
              <w:rPr>
                <w:lang w:eastAsia="en-US"/>
              </w:rPr>
              <w:t>1 __________</w:t>
            </w:r>
          </w:p>
          <w:p w:rsidR="00A95037" w:rsidRDefault="00A95037">
            <w:pPr>
              <w:spacing w:line="256" w:lineRule="auto"/>
              <w:jc w:val="both"/>
              <w:rPr>
                <w:lang w:eastAsia="en-US"/>
              </w:rPr>
            </w:pPr>
            <w:r>
              <w:rPr>
                <w:lang w:eastAsia="en-US"/>
              </w:rPr>
              <w:t>2 __________</w:t>
            </w:r>
          </w:p>
          <w:p w:rsidR="00A95037" w:rsidRDefault="00A95037">
            <w:pPr>
              <w:spacing w:line="256" w:lineRule="auto"/>
              <w:jc w:val="both"/>
              <w:rPr>
                <w:lang w:eastAsia="en-US"/>
              </w:rPr>
            </w:pPr>
            <w:r>
              <w:rPr>
                <w:lang w:eastAsia="en-US"/>
              </w:rPr>
              <w:t>3 __________</w:t>
            </w:r>
          </w:p>
        </w:tc>
        <w:tc>
          <w:tcPr>
            <w:tcW w:w="2451"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both"/>
              <w:rPr>
                <w:lang w:eastAsia="en-US"/>
              </w:rPr>
            </w:pPr>
            <w:r>
              <w:rPr>
                <w:lang w:eastAsia="en-US"/>
              </w:rPr>
              <w:t>Prof. ___________</w:t>
            </w:r>
          </w:p>
          <w:p w:rsidR="00A95037" w:rsidRDefault="00A95037">
            <w:pPr>
              <w:spacing w:line="256" w:lineRule="auto"/>
              <w:jc w:val="both"/>
              <w:rPr>
                <w:lang w:eastAsia="en-US"/>
              </w:rPr>
            </w:pPr>
            <w:r>
              <w:rPr>
                <w:lang w:eastAsia="en-US"/>
              </w:rPr>
              <w:t>Prof. ___________</w:t>
            </w:r>
          </w:p>
          <w:p w:rsidR="00A95037" w:rsidRDefault="00A95037">
            <w:pPr>
              <w:spacing w:line="256" w:lineRule="auto"/>
              <w:jc w:val="both"/>
              <w:rPr>
                <w:lang w:eastAsia="en-US"/>
              </w:rPr>
            </w:pPr>
            <w:r>
              <w:rPr>
                <w:lang w:eastAsia="en-US"/>
              </w:rPr>
              <w:t>Prof. ____________</w:t>
            </w:r>
          </w:p>
        </w:tc>
        <w:tc>
          <w:tcPr>
            <w:tcW w:w="2149"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r>
              <w:rPr>
                <w:lang w:eastAsia="en-US"/>
              </w:rPr>
              <w:t>n. ore ______</w:t>
            </w:r>
          </w:p>
          <w:p w:rsidR="00A95037" w:rsidRDefault="00A95037">
            <w:pPr>
              <w:spacing w:line="256" w:lineRule="auto"/>
              <w:jc w:val="both"/>
              <w:rPr>
                <w:lang w:eastAsia="en-US"/>
              </w:rPr>
            </w:pPr>
            <w:r>
              <w:rPr>
                <w:lang w:eastAsia="en-US"/>
              </w:rPr>
              <w:t>n. ore ______</w:t>
            </w:r>
          </w:p>
          <w:p w:rsidR="00A95037" w:rsidRDefault="00A95037">
            <w:pPr>
              <w:spacing w:line="256" w:lineRule="auto"/>
              <w:jc w:val="both"/>
              <w:rPr>
                <w:lang w:eastAsia="en-US"/>
              </w:rPr>
            </w:pPr>
            <w:r>
              <w:rPr>
                <w:lang w:eastAsia="en-US"/>
              </w:rPr>
              <w:t>n. ore ______</w:t>
            </w:r>
          </w:p>
          <w:p w:rsidR="00A95037" w:rsidRDefault="00A95037">
            <w:pPr>
              <w:spacing w:line="256" w:lineRule="auto"/>
              <w:jc w:val="both"/>
              <w:rPr>
                <w:lang w:eastAsia="en-US"/>
              </w:rPr>
            </w:pPr>
          </w:p>
        </w:tc>
      </w:tr>
      <w:tr w:rsidR="00A95037" w:rsidTr="00A95037">
        <w:tc>
          <w:tcPr>
            <w:tcW w:w="2137"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rPr>
                <w:b/>
                <w:i/>
                <w:lang w:eastAsia="en-US"/>
              </w:rPr>
            </w:pPr>
          </w:p>
          <w:p w:rsidR="00A95037" w:rsidRDefault="00A95037">
            <w:pPr>
              <w:spacing w:line="256" w:lineRule="auto"/>
              <w:rPr>
                <w:b/>
                <w:i/>
                <w:lang w:eastAsia="en-US"/>
              </w:rPr>
            </w:pPr>
            <w:r>
              <w:rPr>
                <w:b/>
                <w:i/>
                <w:lang w:eastAsia="en-US"/>
              </w:rPr>
              <w:t>2 ______________</w:t>
            </w:r>
          </w:p>
          <w:p w:rsidR="00A95037" w:rsidRDefault="00A95037">
            <w:pPr>
              <w:spacing w:line="256" w:lineRule="auto"/>
              <w:rPr>
                <w:b/>
                <w:i/>
                <w:lang w:eastAsia="en-US"/>
              </w:rPr>
            </w:pPr>
          </w:p>
        </w:tc>
        <w:tc>
          <w:tcPr>
            <w:tcW w:w="1395"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p>
        </w:tc>
        <w:tc>
          <w:tcPr>
            <w:tcW w:w="1722"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both"/>
              <w:rPr>
                <w:lang w:eastAsia="en-US"/>
              </w:rPr>
            </w:pPr>
            <w:r>
              <w:rPr>
                <w:lang w:eastAsia="en-US"/>
              </w:rPr>
              <w:t>1 __________</w:t>
            </w:r>
          </w:p>
          <w:p w:rsidR="00A95037" w:rsidRDefault="00A95037">
            <w:pPr>
              <w:spacing w:line="256" w:lineRule="auto"/>
              <w:jc w:val="both"/>
              <w:rPr>
                <w:lang w:eastAsia="en-US"/>
              </w:rPr>
            </w:pPr>
            <w:r>
              <w:rPr>
                <w:lang w:eastAsia="en-US"/>
              </w:rPr>
              <w:t>2 __________</w:t>
            </w:r>
          </w:p>
          <w:p w:rsidR="00A95037" w:rsidRDefault="00A95037">
            <w:pPr>
              <w:spacing w:line="256" w:lineRule="auto"/>
              <w:jc w:val="both"/>
              <w:rPr>
                <w:lang w:eastAsia="en-US"/>
              </w:rPr>
            </w:pPr>
            <w:r>
              <w:rPr>
                <w:lang w:eastAsia="en-US"/>
              </w:rPr>
              <w:t>3 __________</w:t>
            </w:r>
          </w:p>
        </w:tc>
        <w:tc>
          <w:tcPr>
            <w:tcW w:w="2451"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both"/>
              <w:rPr>
                <w:lang w:eastAsia="en-US"/>
              </w:rPr>
            </w:pPr>
            <w:r>
              <w:rPr>
                <w:lang w:eastAsia="en-US"/>
              </w:rPr>
              <w:t>Prof. ___________</w:t>
            </w:r>
          </w:p>
          <w:p w:rsidR="00A95037" w:rsidRDefault="00A95037">
            <w:pPr>
              <w:spacing w:line="256" w:lineRule="auto"/>
              <w:jc w:val="both"/>
              <w:rPr>
                <w:lang w:eastAsia="en-US"/>
              </w:rPr>
            </w:pPr>
            <w:r>
              <w:rPr>
                <w:lang w:eastAsia="en-US"/>
              </w:rPr>
              <w:t>Prof. ___________</w:t>
            </w:r>
          </w:p>
          <w:p w:rsidR="00A95037" w:rsidRDefault="00A95037">
            <w:pPr>
              <w:spacing w:line="256" w:lineRule="auto"/>
              <w:jc w:val="both"/>
              <w:rPr>
                <w:lang w:eastAsia="en-US"/>
              </w:rPr>
            </w:pPr>
            <w:r>
              <w:rPr>
                <w:lang w:eastAsia="en-US"/>
              </w:rPr>
              <w:t>Prof. ____________</w:t>
            </w:r>
          </w:p>
        </w:tc>
        <w:tc>
          <w:tcPr>
            <w:tcW w:w="2149"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r>
              <w:rPr>
                <w:lang w:eastAsia="en-US"/>
              </w:rPr>
              <w:t>n. ore ______</w:t>
            </w:r>
          </w:p>
          <w:p w:rsidR="00A95037" w:rsidRDefault="00A95037">
            <w:pPr>
              <w:spacing w:line="256" w:lineRule="auto"/>
              <w:jc w:val="both"/>
              <w:rPr>
                <w:lang w:eastAsia="en-US"/>
              </w:rPr>
            </w:pPr>
            <w:r>
              <w:rPr>
                <w:lang w:eastAsia="en-US"/>
              </w:rPr>
              <w:t>n. ore ______</w:t>
            </w:r>
          </w:p>
          <w:p w:rsidR="00A95037" w:rsidRDefault="00A95037">
            <w:pPr>
              <w:spacing w:line="256" w:lineRule="auto"/>
              <w:jc w:val="both"/>
              <w:rPr>
                <w:lang w:eastAsia="en-US"/>
              </w:rPr>
            </w:pPr>
            <w:r>
              <w:rPr>
                <w:lang w:eastAsia="en-US"/>
              </w:rPr>
              <w:t>n. ore ______</w:t>
            </w:r>
          </w:p>
          <w:p w:rsidR="00A95037" w:rsidRDefault="00A95037">
            <w:pPr>
              <w:spacing w:line="256" w:lineRule="auto"/>
              <w:jc w:val="both"/>
              <w:rPr>
                <w:lang w:eastAsia="en-US"/>
              </w:rPr>
            </w:pPr>
          </w:p>
        </w:tc>
      </w:tr>
      <w:tr w:rsidR="00A95037" w:rsidTr="00A95037">
        <w:tc>
          <w:tcPr>
            <w:tcW w:w="2137"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rPr>
                <w:b/>
                <w:i/>
                <w:lang w:eastAsia="en-US"/>
              </w:rPr>
            </w:pPr>
          </w:p>
          <w:p w:rsidR="00A95037" w:rsidRDefault="00A95037">
            <w:pPr>
              <w:spacing w:line="256" w:lineRule="auto"/>
              <w:rPr>
                <w:b/>
                <w:i/>
                <w:lang w:eastAsia="en-US"/>
              </w:rPr>
            </w:pPr>
            <w:r>
              <w:rPr>
                <w:b/>
                <w:i/>
                <w:lang w:eastAsia="en-US"/>
              </w:rPr>
              <w:t>3 ______________</w:t>
            </w:r>
          </w:p>
          <w:p w:rsidR="00A95037" w:rsidRDefault="00A95037">
            <w:pPr>
              <w:spacing w:line="256" w:lineRule="auto"/>
              <w:rPr>
                <w:b/>
                <w:i/>
                <w:lang w:eastAsia="en-US"/>
              </w:rPr>
            </w:pPr>
          </w:p>
        </w:tc>
        <w:tc>
          <w:tcPr>
            <w:tcW w:w="1395"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p>
        </w:tc>
        <w:tc>
          <w:tcPr>
            <w:tcW w:w="1722"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both"/>
              <w:rPr>
                <w:lang w:eastAsia="en-US"/>
              </w:rPr>
            </w:pPr>
            <w:r>
              <w:rPr>
                <w:lang w:eastAsia="en-US"/>
              </w:rPr>
              <w:t>1 __________</w:t>
            </w:r>
          </w:p>
          <w:p w:rsidR="00A95037" w:rsidRDefault="00A95037">
            <w:pPr>
              <w:spacing w:line="256" w:lineRule="auto"/>
              <w:jc w:val="both"/>
              <w:rPr>
                <w:lang w:eastAsia="en-US"/>
              </w:rPr>
            </w:pPr>
            <w:r>
              <w:rPr>
                <w:lang w:eastAsia="en-US"/>
              </w:rPr>
              <w:t>2 ___________</w:t>
            </w:r>
          </w:p>
          <w:p w:rsidR="00A95037" w:rsidRDefault="00A95037">
            <w:pPr>
              <w:spacing w:line="256" w:lineRule="auto"/>
              <w:jc w:val="both"/>
              <w:rPr>
                <w:lang w:eastAsia="en-US"/>
              </w:rPr>
            </w:pPr>
            <w:r>
              <w:rPr>
                <w:lang w:eastAsia="en-US"/>
              </w:rPr>
              <w:t>3 _________</w:t>
            </w:r>
          </w:p>
        </w:tc>
        <w:tc>
          <w:tcPr>
            <w:tcW w:w="2451" w:type="dxa"/>
            <w:tcBorders>
              <w:top w:val="single" w:sz="4" w:space="0" w:color="auto"/>
              <w:left w:val="single" w:sz="4" w:space="0" w:color="auto"/>
              <w:bottom w:val="single" w:sz="4" w:space="0" w:color="auto"/>
              <w:right w:val="single" w:sz="4" w:space="0" w:color="auto"/>
            </w:tcBorders>
            <w:hideMark/>
          </w:tcPr>
          <w:p w:rsidR="00A95037" w:rsidRDefault="00A95037">
            <w:pPr>
              <w:spacing w:line="256" w:lineRule="auto"/>
              <w:jc w:val="both"/>
              <w:rPr>
                <w:lang w:eastAsia="en-US"/>
              </w:rPr>
            </w:pPr>
            <w:r>
              <w:rPr>
                <w:lang w:eastAsia="en-US"/>
              </w:rPr>
              <w:t>Prof. ___________</w:t>
            </w:r>
          </w:p>
          <w:p w:rsidR="00A95037" w:rsidRDefault="00A95037">
            <w:pPr>
              <w:spacing w:line="256" w:lineRule="auto"/>
              <w:jc w:val="both"/>
              <w:rPr>
                <w:lang w:eastAsia="en-US"/>
              </w:rPr>
            </w:pPr>
            <w:r>
              <w:rPr>
                <w:lang w:eastAsia="en-US"/>
              </w:rPr>
              <w:t>Prof. ___________</w:t>
            </w:r>
          </w:p>
          <w:p w:rsidR="00A95037" w:rsidRDefault="00A95037">
            <w:pPr>
              <w:spacing w:line="256" w:lineRule="auto"/>
              <w:jc w:val="both"/>
              <w:rPr>
                <w:lang w:eastAsia="en-US"/>
              </w:rPr>
            </w:pPr>
            <w:r>
              <w:rPr>
                <w:lang w:eastAsia="en-US"/>
              </w:rPr>
              <w:t>Prof. ____________</w:t>
            </w:r>
          </w:p>
        </w:tc>
        <w:tc>
          <w:tcPr>
            <w:tcW w:w="2149"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r>
              <w:rPr>
                <w:lang w:eastAsia="en-US"/>
              </w:rPr>
              <w:t>n. ore ______</w:t>
            </w:r>
          </w:p>
          <w:p w:rsidR="00A95037" w:rsidRDefault="00A95037">
            <w:pPr>
              <w:spacing w:line="256" w:lineRule="auto"/>
              <w:jc w:val="both"/>
              <w:rPr>
                <w:lang w:eastAsia="en-US"/>
              </w:rPr>
            </w:pPr>
            <w:r>
              <w:rPr>
                <w:lang w:eastAsia="en-US"/>
              </w:rPr>
              <w:t>n. ore ______</w:t>
            </w:r>
          </w:p>
          <w:p w:rsidR="00A95037" w:rsidRDefault="00A95037">
            <w:pPr>
              <w:spacing w:line="256" w:lineRule="auto"/>
              <w:jc w:val="both"/>
              <w:rPr>
                <w:lang w:eastAsia="en-US"/>
              </w:rPr>
            </w:pPr>
            <w:r>
              <w:rPr>
                <w:lang w:eastAsia="en-US"/>
              </w:rPr>
              <w:t>n. ore ______</w:t>
            </w:r>
          </w:p>
          <w:p w:rsidR="00A95037" w:rsidRDefault="00A95037">
            <w:pPr>
              <w:spacing w:line="256" w:lineRule="auto"/>
              <w:jc w:val="both"/>
              <w:rPr>
                <w:lang w:eastAsia="en-US"/>
              </w:rPr>
            </w:pPr>
          </w:p>
        </w:tc>
      </w:tr>
      <w:tr w:rsidR="00A95037" w:rsidTr="00A95037">
        <w:tc>
          <w:tcPr>
            <w:tcW w:w="2137"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rPr>
                <w:b/>
                <w:i/>
                <w:lang w:eastAsia="en-US"/>
              </w:rPr>
            </w:pPr>
          </w:p>
        </w:tc>
        <w:tc>
          <w:tcPr>
            <w:tcW w:w="1395"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p>
        </w:tc>
        <w:tc>
          <w:tcPr>
            <w:tcW w:w="1722"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p>
        </w:tc>
        <w:tc>
          <w:tcPr>
            <w:tcW w:w="2451"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p>
        </w:tc>
        <w:tc>
          <w:tcPr>
            <w:tcW w:w="2149" w:type="dxa"/>
            <w:tcBorders>
              <w:top w:val="single" w:sz="4" w:space="0" w:color="auto"/>
              <w:left w:val="single" w:sz="4" w:space="0" w:color="auto"/>
              <w:bottom w:val="single" w:sz="4" w:space="0" w:color="auto"/>
              <w:right w:val="single" w:sz="4" w:space="0" w:color="auto"/>
            </w:tcBorders>
          </w:tcPr>
          <w:p w:rsidR="00A95037" w:rsidRDefault="00A95037">
            <w:pPr>
              <w:spacing w:line="256" w:lineRule="auto"/>
              <w:jc w:val="both"/>
              <w:rPr>
                <w:lang w:eastAsia="en-US"/>
              </w:rPr>
            </w:pPr>
          </w:p>
        </w:tc>
      </w:tr>
    </w:tbl>
    <w:p w:rsidR="00A95037" w:rsidRDefault="00A95037" w:rsidP="00A95037">
      <w:pPr>
        <w:jc w:val="both"/>
        <w:rPr>
          <w:rFonts w:eastAsia="Arial" w:cs="Arial"/>
        </w:rPr>
      </w:pPr>
    </w:p>
    <w:p w:rsidR="00A95037" w:rsidRDefault="00A95037" w:rsidP="00A95037">
      <w:pPr>
        <w:jc w:val="both"/>
      </w:pPr>
    </w:p>
    <w:p w:rsidR="00A95037" w:rsidRDefault="00A95037" w:rsidP="00A95037">
      <w:pPr>
        <w:jc w:val="both"/>
      </w:pPr>
      <w:r>
        <w:tab/>
      </w:r>
    </w:p>
    <w:p w:rsidR="00A95037" w:rsidRDefault="00A95037" w:rsidP="00A95037">
      <w:pPr>
        <w:jc w:val="both"/>
      </w:pPr>
      <w:r>
        <w:t xml:space="preserve">Il Consiglio di Classe ha altresì previsto di aderire ai seguenti </w:t>
      </w:r>
      <w:r>
        <w:rPr>
          <w:b/>
        </w:rPr>
        <w:t>PROGETTI</w:t>
      </w:r>
      <w:r>
        <w:t xml:space="preserve"> di istituto, in quanto afferenti alle tematiche su indicate, che contribuiranno al raggiungimento delle 33 ore del curricolo nel modo specificato di seguito:</w:t>
      </w:r>
    </w:p>
    <w:p w:rsidR="00A95037" w:rsidRDefault="00A95037" w:rsidP="00A95037">
      <w:pPr>
        <w:jc w:val="both"/>
      </w:pPr>
    </w:p>
    <w:p w:rsidR="00A95037" w:rsidRDefault="00A95037" w:rsidP="00A950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pPr>
      <w:r>
        <w:t>PROGETTO ______________________ per n. _____ ore  complessive</w:t>
      </w:r>
    </w:p>
    <w:p w:rsidR="00A95037" w:rsidRDefault="00A95037" w:rsidP="00A950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pPr>
      <w:r>
        <w:t>_______________________________________________________________________</w:t>
      </w:r>
    </w:p>
    <w:p w:rsidR="00A95037" w:rsidRDefault="00A95037" w:rsidP="00A9503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pPr>
      <w:r>
        <w:t>_______________________________________________________________________</w:t>
      </w:r>
    </w:p>
    <w:p w:rsidR="00A95037" w:rsidRDefault="00A95037" w:rsidP="00A95037">
      <w:pPr>
        <w:jc w:val="both"/>
      </w:pPr>
    </w:p>
    <w:p w:rsidR="00A95037" w:rsidRDefault="00A95037" w:rsidP="00A95037">
      <w:pPr>
        <w:jc w:val="both"/>
      </w:pPr>
    </w:p>
    <w:p w:rsidR="00837940" w:rsidRDefault="00837940" w:rsidP="00837940">
      <w:pPr>
        <w:jc w:val="both"/>
      </w:pPr>
    </w:p>
    <w:p w:rsidR="00837940" w:rsidRDefault="00837940" w:rsidP="00837940">
      <w:pPr>
        <w:jc w:val="both"/>
      </w:pPr>
    </w:p>
    <w:p w:rsidR="00837940" w:rsidRPr="00743DFC" w:rsidRDefault="00837940" w:rsidP="00837940">
      <w:pPr>
        <w:jc w:val="both"/>
        <w:rPr>
          <w:b/>
        </w:rPr>
      </w:pPr>
    </w:p>
    <w:p w:rsidR="00837940" w:rsidRPr="00743DFC" w:rsidRDefault="00837940" w:rsidP="00837940">
      <w:pPr>
        <w:rPr>
          <w:rStyle w:val="Nessuno"/>
          <w:b/>
          <w:bCs/>
          <w:sz w:val="28"/>
          <w:szCs w:val="28"/>
        </w:rPr>
      </w:pPr>
      <w:r w:rsidRPr="00743DFC">
        <w:rPr>
          <w:rStyle w:val="Nessuno"/>
          <w:b/>
          <w:sz w:val="28"/>
          <w:szCs w:val="28"/>
        </w:rPr>
        <w:t>Modalità di verifica e criteri di valutazione delle competenze:</w:t>
      </w:r>
    </w:p>
    <w:p w:rsidR="00837940" w:rsidRPr="00D8170A" w:rsidRDefault="00837940" w:rsidP="00837940">
      <w:pPr>
        <w:rPr>
          <w:bCs/>
          <w:sz w:val="28"/>
          <w:szCs w:val="28"/>
        </w:rPr>
      </w:pPr>
      <w:r w:rsidRPr="00C62E99">
        <w:rPr>
          <w:rStyle w:val="Nessuno"/>
          <w:sz w:val="28"/>
          <w:szCs w:val="28"/>
        </w:rPr>
        <w:t>……………………………………………………………………………………………………………………………………………………………………………………………………………………………………………………………………………………………………………………………………………………………………………………………………………………………………………………………………………………………………………………………………………….</w:t>
      </w:r>
    </w:p>
    <w:p w:rsidR="00837940" w:rsidRDefault="00837940" w:rsidP="00837940"/>
    <w:p w:rsidR="001F2104" w:rsidRDefault="001F2104" w:rsidP="00837940"/>
    <w:p w:rsidR="001F2104" w:rsidRDefault="001F2104" w:rsidP="00837940"/>
    <w:p w:rsidR="001F2104" w:rsidRDefault="001F2104" w:rsidP="00837940"/>
    <w:p w:rsidR="001F2104" w:rsidRDefault="001F2104" w:rsidP="00837940"/>
    <w:p w:rsidR="001F2104" w:rsidRPr="00F85D9F" w:rsidRDefault="001F2104" w:rsidP="00837940"/>
    <w:p w:rsidR="00837940" w:rsidRDefault="00837940" w:rsidP="00837940">
      <w:pPr>
        <w:pStyle w:val="Titolo5"/>
      </w:pPr>
      <w:r>
        <w:rPr>
          <w:rStyle w:val="Nessuno"/>
        </w:rPr>
        <w:t>VERIFICA E VALUTAZIONE</w:t>
      </w:r>
    </w:p>
    <w:p w:rsidR="00837940" w:rsidRDefault="00837940" w:rsidP="00837940"/>
    <w:p w:rsidR="00837940" w:rsidRDefault="00837940" w:rsidP="00837940">
      <w:pPr>
        <w:pStyle w:val="Titolo5"/>
      </w:pPr>
      <w:r>
        <w:rPr>
          <w:rStyle w:val="Nessuno"/>
        </w:rPr>
        <w:t>La valutazione è basata su prove scritte, orali, pratiche o grafiche.</w:t>
      </w:r>
    </w:p>
    <w:p w:rsidR="00837940" w:rsidRDefault="00837940" w:rsidP="00837940"/>
    <w:tbl>
      <w:tblPr>
        <w:tblStyle w:val="TableNormal"/>
        <w:tblW w:w="7588"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4"/>
        <w:gridCol w:w="2414"/>
      </w:tblGrid>
      <w:tr w:rsidR="00837940" w:rsidTr="00567E6C">
        <w:trPr>
          <w:trHeight w:val="759"/>
        </w:trPr>
        <w:tc>
          <w:tcPr>
            <w:tcW w:w="5174" w:type="dxa"/>
            <w:tcBorders>
              <w:top w:val="single" w:sz="12"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pStyle w:val="Titolo3"/>
              <w:outlineLvl w:val="2"/>
              <w:rPr>
                <w:rStyle w:val="Nessuno"/>
                <w:b/>
                <w:bCs/>
                <w:i/>
                <w:iCs/>
                <w:sz w:val="22"/>
                <w:szCs w:val="22"/>
              </w:rPr>
            </w:pPr>
            <w:r>
              <w:rPr>
                <w:rStyle w:val="Nessuno"/>
                <w:sz w:val="22"/>
                <w:szCs w:val="22"/>
              </w:rPr>
              <w:t>TIPO DI VERIFICA</w:t>
            </w:r>
          </w:p>
          <w:p w:rsidR="00837940" w:rsidRDefault="00837940" w:rsidP="003F5690">
            <w:pPr>
              <w:pStyle w:val="Titolo3"/>
              <w:outlineLvl w:val="2"/>
            </w:pPr>
            <w:r>
              <w:rPr>
                <w:rStyle w:val="Nessuno"/>
                <w:sz w:val="22"/>
                <w:szCs w:val="22"/>
              </w:rPr>
              <w:t>(materie con scritto e orale)</w:t>
            </w:r>
          </w:p>
        </w:tc>
        <w:tc>
          <w:tcPr>
            <w:tcW w:w="2414" w:type="dxa"/>
            <w:tcBorders>
              <w:top w:val="single" w:sz="12"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pPr>
              <w:jc w:val="both"/>
              <w:rPr>
                <w:rStyle w:val="Nessuno"/>
                <w:b/>
                <w:bCs/>
                <w:sz w:val="22"/>
                <w:szCs w:val="22"/>
              </w:rPr>
            </w:pPr>
          </w:p>
          <w:p w:rsidR="00837940" w:rsidRDefault="00837940" w:rsidP="003F5690">
            <w:pPr>
              <w:jc w:val="both"/>
            </w:pPr>
            <w:r>
              <w:rPr>
                <w:rStyle w:val="Nessuno"/>
                <w:sz w:val="22"/>
                <w:szCs w:val="22"/>
              </w:rPr>
              <w:t>NUMERO DI PROVE</w:t>
            </w:r>
          </w:p>
        </w:tc>
      </w:tr>
      <w:tr w:rsidR="00837940" w:rsidTr="00567E6C">
        <w:trPr>
          <w:trHeight w:val="260"/>
        </w:trPr>
        <w:tc>
          <w:tcPr>
            <w:tcW w:w="517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 xml:space="preserve">Prove scritte </w:t>
            </w:r>
          </w:p>
        </w:tc>
        <w:tc>
          <w:tcPr>
            <w:tcW w:w="2414"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r w:rsidR="00837940" w:rsidTr="00567E6C">
        <w:trPr>
          <w:trHeight w:val="253"/>
        </w:trPr>
        <w:tc>
          <w:tcPr>
            <w:tcW w:w="51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r>
              <w:rPr>
                <w:rStyle w:val="Nessuno"/>
                <w:sz w:val="22"/>
                <w:szCs w:val="22"/>
              </w:rPr>
              <w:t>Prove orali tradizionali (interrogazioni individuali)</w:t>
            </w:r>
          </w:p>
        </w:tc>
        <w:tc>
          <w:tcPr>
            <w:tcW w:w="2414"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r w:rsidR="00837940" w:rsidTr="00567E6C">
        <w:trPr>
          <w:trHeight w:val="253"/>
        </w:trPr>
        <w:tc>
          <w:tcPr>
            <w:tcW w:w="517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Prove strutturate (test a risposta aperta e chiusa)</w:t>
            </w:r>
          </w:p>
        </w:tc>
        <w:tc>
          <w:tcPr>
            <w:tcW w:w="2414"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r w:rsidR="00837940" w:rsidTr="00567E6C">
        <w:trPr>
          <w:trHeight w:val="260"/>
        </w:trPr>
        <w:tc>
          <w:tcPr>
            <w:tcW w:w="517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Produzioni multimediali</w:t>
            </w:r>
          </w:p>
        </w:tc>
        <w:tc>
          <w:tcPr>
            <w:tcW w:w="2414"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bl>
    <w:p w:rsidR="00837940" w:rsidRDefault="00837940" w:rsidP="00837940">
      <w:pPr>
        <w:widowControl w:val="0"/>
        <w:jc w:val="center"/>
      </w:pPr>
    </w:p>
    <w:p w:rsidR="00837940" w:rsidRDefault="00837940" w:rsidP="00837940">
      <w:pPr>
        <w:rPr>
          <w:rStyle w:val="Nessuno"/>
          <w:b/>
          <w:bCs/>
        </w:rPr>
      </w:pPr>
    </w:p>
    <w:tbl>
      <w:tblPr>
        <w:tblStyle w:val="TableNormal"/>
        <w:tblW w:w="74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4"/>
        <w:gridCol w:w="2349"/>
      </w:tblGrid>
      <w:tr w:rsidR="00837940" w:rsidTr="003F5690">
        <w:trPr>
          <w:trHeight w:val="735"/>
        </w:trPr>
        <w:tc>
          <w:tcPr>
            <w:tcW w:w="510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pStyle w:val="Titolo3"/>
              <w:outlineLvl w:val="2"/>
              <w:rPr>
                <w:rStyle w:val="Nessuno"/>
                <w:b/>
                <w:bCs/>
                <w:i/>
                <w:iCs/>
                <w:sz w:val="22"/>
                <w:szCs w:val="22"/>
              </w:rPr>
            </w:pPr>
            <w:r>
              <w:rPr>
                <w:rStyle w:val="Nessuno"/>
                <w:sz w:val="22"/>
                <w:szCs w:val="22"/>
              </w:rPr>
              <w:t>TIPO DI VERIFICA</w:t>
            </w:r>
          </w:p>
          <w:p w:rsidR="00837940" w:rsidRDefault="00837940" w:rsidP="003F5690">
            <w:pPr>
              <w:pStyle w:val="Titolo3"/>
              <w:outlineLvl w:val="2"/>
            </w:pPr>
            <w:r>
              <w:rPr>
                <w:rStyle w:val="Nessuno"/>
                <w:sz w:val="22"/>
                <w:szCs w:val="22"/>
              </w:rPr>
              <w:t>(materie con la sola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pPr>
              <w:jc w:val="both"/>
              <w:rPr>
                <w:rStyle w:val="Nessuno"/>
                <w:b/>
                <w:bCs/>
                <w:sz w:val="22"/>
                <w:szCs w:val="22"/>
              </w:rPr>
            </w:pPr>
          </w:p>
          <w:p w:rsidR="00837940" w:rsidRDefault="00837940" w:rsidP="003F5690">
            <w:pPr>
              <w:jc w:val="both"/>
            </w:pPr>
            <w:r>
              <w:rPr>
                <w:rStyle w:val="Nessuno"/>
                <w:sz w:val="22"/>
                <w:szCs w:val="22"/>
              </w:rPr>
              <w:t>NUMERO DI PROVE</w:t>
            </w:r>
          </w:p>
        </w:tc>
      </w:tr>
      <w:tr w:rsidR="00837940" w:rsidTr="003F5690">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r w:rsidR="00837940" w:rsidTr="003F5690">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r w:rsidR="00837940" w:rsidTr="003F5690">
        <w:trPr>
          <w:trHeight w:val="255"/>
        </w:trPr>
        <w:tc>
          <w:tcPr>
            <w:tcW w:w="510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Produzioni multimediali</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bl>
    <w:p w:rsidR="00837940" w:rsidRDefault="00837940" w:rsidP="00837940">
      <w:pPr>
        <w:rPr>
          <w:rStyle w:val="Nessuno"/>
          <w:sz w:val="22"/>
          <w:szCs w:val="22"/>
        </w:rPr>
      </w:pPr>
    </w:p>
    <w:p w:rsidR="00837940" w:rsidRDefault="00837940" w:rsidP="00837940"/>
    <w:tbl>
      <w:tblPr>
        <w:tblStyle w:val="TableNormal"/>
        <w:tblW w:w="74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4"/>
        <w:gridCol w:w="2349"/>
      </w:tblGrid>
      <w:tr w:rsidR="00837940" w:rsidTr="003F5690">
        <w:trPr>
          <w:trHeight w:val="735"/>
        </w:trPr>
        <w:tc>
          <w:tcPr>
            <w:tcW w:w="510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pStyle w:val="Titolo3"/>
              <w:outlineLvl w:val="2"/>
              <w:rPr>
                <w:rStyle w:val="Nessuno"/>
                <w:b/>
                <w:bCs/>
                <w:i/>
                <w:iCs/>
                <w:sz w:val="22"/>
                <w:szCs w:val="22"/>
              </w:rPr>
            </w:pPr>
            <w:r>
              <w:rPr>
                <w:rStyle w:val="Nessuno"/>
                <w:sz w:val="22"/>
                <w:szCs w:val="22"/>
              </w:rPr>
              <w:t>TIPO DI VERIFICA</w:t>
            </w:r>
          </w:p>
          <w:p w:rsidR="00837940" w:rsidRDefault="00837940" w:rsidP="003F5690">
            <w:pPr>
              <w:pStyle w:val="Titolo3"/>
              <w:outlineLvl w:val="2"/>
            </w:pPr>
            <w:r>
              <w:rPr>
                <w:rStyle w:val="Nessuno"/>
                <w:sz w:val="22"/>
                <w:szCs w:val="22"/>
              </w:rPr>
              <w:t>(materie con la prova pratica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pPr>
              <w:jc w:val="both"/>
              <w:rPr>
                <w:rStyle w:val="Nessuno"/>
                <w:b/>
                <w:bCs/>
                <w:sz w:val="22"/>
                <w:szCs w:val="22"/>
              </w:rPr>
            </w:pPr>
          </w:p>
          <w:p w:rsidR="00837940" w:rsidRDefault="00837940" w:rsidP="003F5690">
            <w:pPr>
              <w:jc w:val="both"/>
            </w:pPr>
            <w:r>
              <w:rPr>
                <w:rStyle w:val="Nessuno"/>
                <w:sz w:val="22"/>
                <w:szCs w:val="22"/>
              </w:rPr>
              <w:t>NUMERO DI PROVE</w:t>
            </w:r>
          </w:p>
        </w:tc>
      </w:tr>
      <w:tr w:rsidR="00837940" w:rsidTr="003F5690">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r w:rsidR="00837940" w:rsidTr="003F5690">
        <w:trPr>
          <w:trHeight w:val="48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Prove strutturate (test a risposta aperta e chiusa)</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r w:rsidR="00837940" w:rsidTr="003F5690">
        <w:trPr>
          <w:trHeight w:val="255"/>
        </w:trPr>
        <w:tc>
          <w:tcPr>
            <w:tcW w:w="510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Prova pratica</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bl>
    <w:p w:rsidR="00837940" w:rsidRDefault="00837940" w:rsidP="00837940"/>
    <w:p w:rsidR="00837940" w:rsidRDefault="00837940" w:rsidP="00837940">
      <w:pPr>
        <w:pStyle w:val="Titolo5"/>
      </w:pPr>
    </w:p>
    <w:tbl>
      <w:tblPr>
        <w:tblStyle w:val="TableNormal"/>
        <w:tblW w:w="74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4"/>
        <w:gridCol w:w="2349"/>
      </w:tblGrid>
      <w:tr w:rsidR="00837940" w:rsidTr="003F5690">
        <w:trPr>
          <w:trHeight w:val="735"/>
        </w:trPr>
        <w:tc>
          <w:tcPr>
            <w:tcW w:w="510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pStyle w:val="Titolo3"/>
              <w:outlineLvl w:val="2"/>
              <w:rPr>
                <w:rStyle w:val="Nessuno"/>
                <w:b/>
                <w:bCs/>
                <w:i/>
                <w:iCs/>
                <w:sz w:val="22"/>
                <w:szCs w:val="22"/>
              </w:rPr>
            </w:pPr>
            <w:r>
              <w:rPr>
                <w:rStyle w:val="Nessuno"/>
                <w:sz w:val="22"/>
                <w:szCs w:val="22"/>
              </w:rPr>
              <w:t>TIPO DI VERIFICA</w:t>
            </w:r>
          </w:p>
          <w:p w:rsidR="00837940" w:rsidRDefault="00837940" w:rsidP="003F5690">
            <w:pPr>
              <w:pStyle w:val="Titolo3"/>
              <w:outlineLvl w:val="2"/>
            </w:pPr>
            <w:r>
              <w:rPr>
                <w:rStyle w:val="Nessuno"/>
                <w:sz w:val="22"/>
                <w:szCs w:val="22"/>
              </w:rPr>
              <w:t>(materie con la grafico e prova orale)</w:t>
            </w:r>
          </w:p>
        </w:tc>
        <w:tc>
          <w:tcPr>
            <w:tcW w:w="2349"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pPr>
              <w:jc w:val="both"/>
              <w:rPr>
                <w:rStyle w:val="Nessuno"/>
                <w:b/>
                <w:bCs/>
                <w:sz w:val="22"/>
                <w:szCs w:val="22"/>
              </w:rPr>
            </w:pPr>
          </w:p>
          <w:p w:rsidR="00837940" w:rsidRDefault="00837940" w:rsidP="003F5690">
            <w:pPr>
              <w:jc w:val="both"/>
            </w:pPr>
            <w:r>
              <w:rPr>
                <w:rStyle w:val="Nessuno"/>
                <w:sz w:val="22"/>
                <w:szCs w:val="22"/>
              </w:rPr>
              <w:t>NUMERO DI PROVE</w:t>
            </w:r>
          </w:p>
        </w:tc>
      </w:tr>
      <w:tr w:rsidR="00837940" w:rsidTr="003F5690">
        <w:trPr>
          <w:trHeight w:val="24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t>Prove orali tradizionali (interrogazioni individuali)</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r w:rsidR="00837940" w:rsidTr="003F5690">
        <w:trPr>
          <w:trHeight w:val="488"/>
        </w:trPr>
        <w:tc>
          <w:tcPr>
            <w:tcW w:w="510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rPr>
                <w:rStyle w:val="Nessuno"/>
                <w:sz w:val="22"/>
                <w:szCs w:val="22"/>
              </w:rPr>
            </w:pPr>
            <w:r>
              <w:rPr>
                <w:rStyle w:val="Nessuno"/>
                <w:sz w:val="22"/>
                <w:szCs w:val="22"/>
              </w:rPr>
              <w:t>Prove strutturate (test a risposta aperta e chiusa)</w:t>
            </w:r>
          </w:p>
          <w:p w:rsidR="00837940" w:rsidRDefault="00837940" w:rsidP="003F5690">
            <w:pPr>
              <w:jc w:val="both"/>
            </w:pPr>
            <w:r>
              <w:rPr>
                <w:rStyle w:val="Nessuno"/>
                <w:sz w:val="22"/>
                <w:szCs w:val="22"/>
              </w:rPr>
              <w:t>Prova grafica(tavole di disegno)</w:t>
            </w:r>
          </w:p>
        </w:tc>
        <w:tc>
          <w:tcPr>
            <w:tcW w:w="234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r w:rsidR="00837940" w:rsidTr="003F5690">
        <w:trPr>
          <w:trHeight w:val="255"/>
        </w:trPr>
        <w:tc>
          <w:tcPr>
            <w:tcW w:w="5104"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837940" w:rsidRDefault="00837940" w:rsidP="003F5690">
            <w:pPr>
              <w:jc w:val="both"/>
            </w:pPr>
            <w:r>
              <w:rPr>
                <w:rStyle w:val="Nessuno"/>
                <w:sz w:val="22"/>
                <w:szCs w:val="22"/>
              </w:rPr>
              <w:lastRenderedPageBreak/>
              <w:t>Produzioni grafiche</w:t>
            </w:r>
          </w:p>
        </w:tc>
        <w:tc>
          <w:tcPr>
            <w:tcW w:w="234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837940" w:rsidRDefault="00837940" w:rsidP="003F5690"/>
        </w:tc>
      </w:tr>
    </w:tbl>
    <w:p w:rsidR="00A95037" w:rsidRDefault="00A95037" w:rsidP="002D7B39">
      <w:pPr>
        <w:jc w:val="both"/>
        <w:rPr>
          <w:rStyle w:val="Nessuno"/>
          <w:rFonts w:ascii="Calibri" w:eastAsia="Calibri" w:hAnsi="Calibri" w:cs="Calibri"/>
          <w:b/>
          <w:sz w:val="28"/>
          <w:szCs w:val="28"/>
        </w:rPr>
      </w:pPr>
    </w:p>
    <w:p w:rsidR="002D7B39" w:rsidRPr="004724F6" w:rsidRDefault="00AD092B" w:rsidP="002D7B39">
      <w:pPr>
        <w:jc w:val="both"/>
        <w:rPr>
          <w:rStyle w:val="Nessuno"/>
          <w:rFonts w:ascii="Calibri" w:eastAsia="Calibri" w:hAnsi="Calibri" w:cs="Calibri"/>
          <w:b/>
          <w:sz w:val="28"/>
          <w:szCs w:val="28"/>
        </w:rPr>
      </w:pPr>
      <w:r w:rsidRPr="004724F6">
        <w:rPr>
          <w:rStyle w:val="Nessuno"/>
          <w:rFonts w:ascii="Calibri" w:eastAsia="Calibri" w:hAnsi="Calibri" w:cs="Calibri"/>
          <w:b/>
          <w:sz w:val="28"/>
          <w:szCs w:val="28"/>
        </w:rPr>
        <w:t>R</w:t>
      </w:r>
      <w:r w:rsidR="002D7B39" w:rsidRPr="004724F6">
        <w:rPr>
          <w:rStyle w:val="Nessuno"/>
          <w:rFonts w:ascii="Calibri" w:eastAsia="Calibri" w:hAnsi="Calibri" w:cs="Calibri"/>
          <w:b/>
          <w:sz w:val="28"/>
          <w:szCs w:val="28"/>
        </w:rPr>
        <w:t>isultati da raggiungere entro gennaio (in base alle programmazioni di dipartimento):</w:t>
      </w:r>
    </w:p>
    <w:p w:rsidR="00AD092B" w:rsidRDefault="00AD092B" w:rsidP="002D7B39">
      <w:pPr>
        <w:jc w:val="both"/>
        <w:rPr>
          <w:rStyle w:val="Nessuno"/>
          <w:rFonts w:ascii="Calibri" w:eastAsia="Calibri" w:hAnsi="Calibri" w:cs="Calibri"/>
          <w:sz w:val="24"/>
          <w:szCs w:val="24"/>
        </w:rPr>
      </w:pPr>
    </w:p>
    <w:tbl>
      <w:tblPr>
        <w:tblStyle w:val="Grigliatabella"/>
        <w:tblW w:w="0" w:type="auto"/>
        <w:tblLook w:val="04A0" w:firstRow="1" w:lastRow="0" w:firstColumn="1" w:lastColumn="0" w:noHBand="0" w:noVBand="1"/>
      </w:tblPr>
      <w:tblGrid>
        <w:gridCol w:w="4669"/>
        <w:gridCol w:w="4670"/>
      </w:tblGrid>
      <w:tr w:rsidR="00AD092B" w:rsidTr="00AD092B">
        <w:tc>
          <w:tcPr>
            <w:tcW w:w="4669"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r>
              <w:rPr>
                <w:rStyle w:val="Nessuno"/>
                <w:rFonts w:ascii="Calibri" w:eastAsia="Calibri" w:hAnsi="Calibri" w:cs="Calibri"/>
                <w:b/>
                <w:bCs/>
                <w:sz w:val="24"/>
                <w:szCs w:val="24"/>
              </w:rPr>
              <w:t>DISCIPLINE</w:t>
            </w:r>
          </w:p>
        </w:tc>
        <w:tc>
          <w:tcPr>
            <w:tcW w:w="4670"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r>
              <w:rPr>
                <w:rStyle w:val="Nessuno"/>
                <w:rFonts w:ascii="Calibri" w:eastAsia="Calibri" w:hAnsi="Calibri" w:cs="Calibri"/>
                <w:b/>
                <w:bCs/>
                <w:sz w:val="24"/>
                <w:szCs w:val="24"/>
              </w:rPr>
              <w:t>RISULTATI</w:t>
            </w:r>
          </w:p>
        </w:tc>
      </w:tr>
      <w:tr w:rsidR="00AD092B" w:rsidTr="00AD092B">
        <w:tc>
          <w:tcPr>
            <w:tcW w:w="4669" w:type="dxa"/>
          </w:tcPr>
          <w:p w:rsidR="00AD092B" w:rsidRPr="00E51FD0"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ITALIANO</w:t>
            </w:r>
          </w:p>
        </w:tc>
        <w:tc>
          <w:tcPr>
            <w:tcW w:w="4670"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AD092B" w:rsidTr="00AD092B">
        <w:tc>
          <w:tcPr>
            <w:tcW w:w="4669" w:type="dxa"/>
          </w:tcPr>
          <w:p w:rsidR="00AD092B" w:rsidRPr="00E51FD0"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LATINO</w:t>
            </w:r>
          </w:p>
        </w:tc>
        <w:tc>
          <w:tcPr>
            <w:tcW w:w="4670"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AD092B" w:rsidTr="00AD092B">
        <w:tc>
          <w:tcPr>
            <w:tcW w:w="4669" w:type="dxa"/>
          </w:tcPr>
          <w:p w:rsidR="00AD092B" w:rsidRPr="00E51FD0"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STORIA</w:t>
            </w:r>
          </w:p>
        </w:tc>
        <w:tc>
          <w:tcPr>
            <w:tcW w:w="4670"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AD092B" w:rsidTr="00AD092B">
        <w:tc>
          <w:tcPr>
            <w:tcW w:w="4669" w:type="dxa"/>
          </w:tcPr>
          <w:p w:rsidR="00AD092B" w:rsidRPr="00E51FD0"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FILOSOFIA</w:t>
            </w:r>
          </w:p>
        </w:tc>
        <w:tc>
          <w:tcPr>
            <w:tcW w:w="4670"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AD092B" w:rsidTr="00AD092B">
        <w:tc>
          <w:tcPr>
            <w:tcW w:w="4669" w:type="dxa"/>
          </w:tcPr>
          <w:p w:rsidR="00AD092B" w:rsidRPr="00E51FD0"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INGLESE</w:t>
            </w:r>
          </w:p>
        </w:tc>
        <w:tc>
          <w:tcPr>
            <w:tcW w:w="4670"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AD092B" w:rsidTr="00AD092B">
        <w:tc>
          <w:tcPr>
            <w:tcW w:w="4669" w:type="dxa"/>
          </w:tcPr>
          <w:p w:rsidR="00AD092B" w:rsidRPr="00E51FD0"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DISEGNO E STORIA DELL’ARTE</w:t>
            </w:r>
          </w:p>
        </w:tc>
        <w:tc>
          <w:tcPr>
            <w:tcW w:w="4670"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AD092B" w:rsidTr="00AD092B">
        <w:tc>
          <w:tcPr>
            <w:tcW w:w="4669" w:type="dxa"/>
          </w:tcPr>
          <w:p w:rsidR="00AD092B" w:rsidRPr="00E51FD0"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RELIGIONE</w:t>
            </w:r>
          </w:p>
        </w:tc>
        <w:tc>
          <w:tcPr>
            <w:tcW w:w="4670"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AD092B" w:rsidTr="00AD092B">
        <w:tc>
          <w:tcPr>
            <w:tcW w:w="4669" w:type="dxa"/>
          </w:tcPr>
          <w:p w:rsidR="00AD092B" w:rsidRP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MATEMATICA</w:t>
            </w:r>
          </w:p>
        </w:tc>
        <w:tc>
          <w:tcPr>
            <w:tcW w:w="4670" w:type="dxa"/>
          </w:tcPr>
          <w:p w:rsidR="00AD092B" w:rsidRDefault="00AD092B"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AD092B">
        <w:tc>
          <w:tcPr>
            <w:tcW w:w="4669" w:type="dxa"/>
          </w:tcPr>
          <w:p w:rsidR="00E51FD0" w:rsidRP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SCIENZE</w:t>
            </w:r>
          </w:p>
        </w:tc>
        <w:tc>
          <w:tcPr>
            <w:tcW w:w="4670" w:type="dxa"/>
          </w:tcPr>
          <w:p w:rsid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AD092B">
        <w:tc>
          <w:tcPr>
            <w:tcW w:w="4669" w:type="dxa"/>
          </w:tcPr>
          <w:p w:rsidR="00E51FD0" w:rsidRP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FISICA</w:t>
            </w:r>
          </w:p>
        </w:tc>
        <w:tc>
          <w:tcPr>
            <w:tcW w:w="4670" w:type="dxa"/>
          </w:tcPr>
          <w:p w:rsid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AD092B">
        <w:tc>
          <w:tcPr>
            <w:tcW w:w="4669" w:type="dxa"/>
          </w:tcPr>
          <w:p w:rsidR="00E51FD0" w:rsidRP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SCIENZE MOTORIE</w:t>
            </w:r>
          </w:p>
        </w:tc>
        <w:tc>
          <w:tcPr>
            <w:tcW w:w="4670" w:type="dxa"/>
          </w:tcPr>
          <w:p w:rsid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AD092B">
        <w:tc>
          <w:tcPr>
            <w:tcW w:w="4669" w:type="dxa"/>
          </w:tcPr>
          <w:p w:rsid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c>
          <w:tcPr>
            <w:tcW w:w="4670" w:type="dxa"/>
          </w:tcPr>
          <w:p w:rsid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AD092B">
        <w:tc>
          <w:tcPr>
            <w:tcW w:w="4669" w:type="dxa"/>
          </w:tcPr>
          <w:p w:rsid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c>
          <w:tcPr>
            <w:tcW w:w="4670" w:type="dxa"/>
          </w:tcPr>
          <w:p w:rsid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AD092B">
        <w:tc>
          <w:tcPr>
            <w:tcW w:w="4669" w:type="dxa"/>
          </w:tcPr>
          <w:p w:rsid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c>
          <w:tcPr>
            <w:tcW w:w="4670" w:type="dxa"/>
          </w:tcPr>
          <w:p w:rsidR="00E51FD0" w:rsidRDefault="00E51FD0" w:rsidP="002D7B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bl>
    <w:p w:rsidR="00AD092B" w:rsidRDefault="00AD092B" w:rsidP="002D7B39">
      <w:pPr>
        <w:jc w:val="both"/>
        <w:rPr>
          <w:rStyle w:val="Nessuno"/>
          <w:rFonts w:ascii="Calibri" w:eastAsia="Calibri" w:hAnsi="Calibri" w:cs="Calibri"/>
          <w:b/>
          <w:bCs/>
          <w:sz w:val="24"/>
          <w:szCs w:val="24"/>
        </w:rPr>
      </w:pPr>
    </w:p>
    <w:bookmarkEnd w:id="1"/>
    <w:p w:rsidR="00E51FD0" w:rsidRDefault="00E51FD0" w:rsidP="002D7B39">
      <w:pPr>
        <w:jc w:val="both"/>
        <w:rPr>
          <w:rStyle w:val="Nessuno"/>
          <w:rFonts w:ascii="Calibri" w:eastAsia="Calibri" w:hAnsi="Calibri" w:cs="Calibri"/>
          <w:b/>
          <w:bCs/>
          <w:sz w:val="24"/>
          <w:szCs w:val="24"/>
        </w:rPr>
      </w:pPr>
    </w:p>
    <w:p w:rsidR="002D7B39" w:rsidRDefault="002D7B39" w:rsidP="002D7B39">
      <w:pPr>
        <w:jc w:val="both"/>
        <w:rPr>
          <w:rStyle w:val="Nessuno"/>
          <w:rFonts w:ascii="Calibri" w:eastAsia="Calibri" w:hAnsi="Calibri" w:cs="Calibri"/>
          <w:b/>
          <w:sz w:val="24"/>
          <w:szCs w:val="24"/>
        </w:rPr>
      </w:pPr>
      <w:r w:rsidRPr="00E51FD0">
        <w:rPr>
          <w:rStyle w:val="Nessuno"/>
          <w:rFonts w:ascii="Calibri" w:eastAsia="Calibri" w:hAnsi="Calibri" w:cs="Calibri"/>
          <w:b/>
          <w:sz w:val="24"/>
          <w:szCs w:val="24"/>
        </w:rPr>
        <w:t>OBIETTIVI DA RAGGIUNGERE A FINE ANNO SCOLASTICO:</w:t>
      </w:r>
    </w:p>
    <w:tbl>
      <w:tblPr>
        <w:tblStyle w:val="Grigliatabella"/>
        <w:tblW w:w="0" w:type="auto"/>
        <w:tblLook w:val="04A0" w:firstRow="1" w:lastRow="0" w:firstColumn="1" w:lastColumn="0" w:noHBand="0" w:noVBand="1"/>
      </w:tblPr>
      <w:tblGrid>
        <w:gridCol w:w="4669"/>
        <w:gridCol w:w="4670"/>
      </w:tblGrid>
      <w:tr w:rsidR="00E51FD0" w:rsidTr="00994612">
        <w:tc>
          <w:tcPr>
            <w:tcW w:w="4669"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r>
              <w:rPr>
                <w:rStyle w:val="Nessuno"/>
                <w:rFonts w:ascii="Calibri" w:eastAsia="Calibri" w:hAnsi="Calibri" w:cs="Calibri"/>
                <w:b/>
                <w:bCs/>
                <w:sz w:val="24"/>
                <w:szCs w:val="24"/>
              </w:rPr>
              <w:t>DISCIPLINE</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r>
              <w:rPr>
                <w:rStyle w:val="Nessuno"/>
                <w:rFonts w:ascii="Calibri" w:eastAsia="Calibri" w:hAnsi="Calibri" w:cs="Calibri"/>
                <w:b/>
                <w:bCs/>
                <w:sz w:val="24"/>
                <w:szCs w:val="24"/>
              </w:rPr>
              <w:t>RISULTATI</w:t>
            </w: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ITALIANO</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LATINO</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STORIA</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FILOSOFIA</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INGLESE</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DISEGNO E STORIA DELL’ARTE</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RELIGIONE</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MATEMATICA</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SCIENZE</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FISICA</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P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Cs/>
                <w:sz w:val="24"/>
                <w:szCs w:val="24"/>
              </w:rPr>
            </w:pPr>
            <w:r w:rsidRPr="00E51FD0">
              <w:rPr>
                <w:rStyle w:val="Nessuno"/>
                <w:rFonts w:ascii="Calibri" w:eastAsia="Calibri" w:hAnsi="Calibri" w:cs="Calibri"/>
                <w:bCs/>
                <w:sz w:val="24"/>
                <w:szCs w:val="24"/>
              </w:rPr>
              <w:t>SCIENZE MOTORIE</w:t>
            </w: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r w:rsidR="00E51FD0" w:rsidTr="00994612">
        <w:tc>
          <w:tcPr>
            <w:tcW w:w="4669"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c>
          <w:tcPr>
            <w:tcW w:w="4670" w:type="dxa"/>
          </w:tcPr>
          <w:p w:rsidR="00E51FD0" w:rsidRDefault="00E51FD0" w:rsidP="00994612">
            <w:p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ascii="Calibri" w:eastAsia="Calibri" w:hAnsi="Calibri" w:cs="Calibri"/>
                <w:b/>
                <w:bCs/>
                <w:sz w:val="24"/>
                <w:szCs w:val="24"/>
              </w:rPr>
            </w:pPr>
          </w:p>
        </w:tc>
      </w:tr>
    </w:tbl>
    <w:p w:rsidR="00837940" w:rsidRDefault="00837940" w:rsidP="002D7B39">
      <w:pPr>
        <w:jc w:val="both"/>
        <w:rPr>
          <w:rStyle w:val="Nessuno"/>
          <w:rFonts w:asciiTheme="minorHAnsi" w:eastAsia="Times New Roman" w:hAnsiTheme="minorHAnsi" w:cs="Times New Roman"/>
          <w:b/>
          <w:bCs/>
          <w:sz w:val="28"/>
          <w:szCs w:val="28"/>
        </w:rPr>
      </w:pPr>
    </w:p>
    <w:p w:rsidR="001F2104" w:rsidRPr="00994612" w:rsidRDefault="001F2104" w:rsidP="001F2104">
      <w:pPr>
        <w:pStyle w:val="Titolo5"/>
        <w:jc w:val="left"/>
        <w:rPr>
          <w:rStyle w:val="Nessuno"/>
          <w:rFonts w:ascii="Calibri" w:eastAsia="Calibri" w:hAnsi="Calibri" w:cs="Calibri"/>
          <w:sz w:val="28"/>
          <w:szCs w:val="28"/>
        </w:rPr>
      </w:pPr>
      <w:r w:rsidRPr="00994612">
        <w:rPr>
          <w:rStyle w:val="Nessuno"/>
          <w:rFonts w:ascii="Calibri" w:eastAsia="Calibri" w:hAnsi="Calibri" w:cs="Calibri"/>
          <w:sz w:val="28"/>
          <w:szCs w:val="28"/>
        </w:rPr>
        <w:lastRenderedPageBreak/>
        <w:t>VERIFICA E VALUTAZIONE</w:t>
      </w:r>
    </w:p>
    <w:p w:rsidR="001F2104" w:rsidRDefault="001F2104" w:rsidP="001F2104">
      <w:pPr>
        <w:rPr>
          <w:rStyle w:val="Nessuno"/>
          <w:rFonts w:ascii="Calibri" w:eastAsia="Calibri" w:hAnsi="Calibri" w:cs="Calibri"/>
          <w:sz w:val="24"/>
          <w:szCs w:val="24"/>
        </w:rPr>
      </w:pPr>
    </w:p>
    <w:p w:rsidR="001F2104" w:rsidRDefault="001F2104" w:rsidP="001F2104">
      <w:pPr>
        <w:pStyle w:val="Titolo5"/>
        <w:rPr>
          <w:rStyle w:val="Nessuno"/>
          <w:rFonts w:ascii="Calibri" w:eastAsia="Calibri" w:hAnsi="Calibri" w:cs="Calibri"/>
          <w:sz w:val="24"/>
          <w:szCs w:val="24"/>
        </w:rPr>
      </w:pPr>
      <w:r>
        <w:rPr>
          <w:rStyle w:val="Nessuno"/>
          <w:rFonts w:ascii="Calibri" w:eastAsia="Calibri" w:hAnsi="Calibri" w:cs="Calibri"/>
          <w:sz w:val="24"/>
          <w:szCs w:val="24"/>
        </w:rPr>
        <w:t>CRITERI PER LA VALUTAZIONE</w:t>
      </w:r>
    </w:p>
    <w:p w:rsidR="001F2104" w:rsidRDefault="001F2104" w:rsidP="001F2104">
      <w:pPr>
        <w:rPr>
          <w:rStyle w:val="Nessuno"/>
          <w:rFonts w:ascii="Calibri" w:eastAsia="Calibri" w:hAnsi="Calibri" w:cs="Calibri"/>
          <w:sz w:val="24"/>
          <w:szCs w:val="24"/>
        </w:rPr>
      </w:pPr>
    </w:p>
    <w:p w:rsidR="001F2104" w:rsidRDefault="001F2104" w:rsidP="001F2104">
      <w:pPr>
        <w:jc w:val="both"/>
        <w:rPr>
          <w:rStyle w:val="Nessuno"/>
          <w:rFonts w:ascii="Calibri" w:eastAsia="Calibri" w:hAnsi="Calibri" w:cs="Calibri"/>
          <w:sz w:val="24"/>
          <w:szCs w:val="24"/>
        </w:rPr>
      </w:pPr>
      <w:r>
        <w:rPr>
          <w:rStyle w:val="Nessuno"/>
          <w:rFonts w:ascii="Calibri" w:eastAsia="Calibri" w:hAnsi="Calibri" w:cs="Calibri"/>
          <w:sz w:val="24"/>
          <w:szCs w:val="24"/>
        </w:rPr>
        <w:t xml:space="preserve">La valutazione intermedia mira a valutare l’organizzazione del lavoro del singolo alunno o, laddove richiesto, del gruppo, in termini di consapevolezza dell’utilizzo dei mezzi espressivi e dell’elaborazione personale ed originale degli spunti di riflessione offerti dall’insegnante. </w:t>
      </w:r>
    </w:p>
    <w:p w:rsidR="001F2104" w:rsidRDefault="001F2104" w:rsidP="001F2104">
      <w:pPr>
        <w:jc w:val="both"/>
        <w:rPr>
          <w:rStyle w:val="Nessuno"/>
          <w:rFonts w:ascii="Calibri" w:eastAsia="Calibri" w:hAnsi="Calibri" w:cs="Calibri"/>
          <w:sz w:val="24"/>
          <w:szCs w:val="24"/>
        </w:rPr>
      </w:pPr>
      <w:r>
        <w:rPr>
          <w:rStyle w:val="Nessuno"/>
          <w:rFonts w:ascii="Calibri" w:eastAsia="Calibri" w:hAnsi="Calibri" w:cs="Calibri"/>
          <w:sz w:val="24"/>
          <w:szCs w:val="24"/>
        </w:rPr>
        <w:t>La valutazione finale tiene conto della pertinenza delle informazioni in possesso dell’alunno rispetto all’obiettivo indicato dall’insegnante e alla chiarezza dell’esposizione, in base ai seguenti criteri:</w:t>
      </w:r>
    </w:p>
    <w:p w:rsidR="001F2104" w:rsidRDefault="001F2104" w:rsidP="001F2104">
      <w:pPr>
        <w:numPr>
          <w:ilvl w:val="0"/>
          <w:numId w:val="2"/>
        </w:numPr>
        <w:rPr>
          <w:rFonts w:ascii="Calibri" w:eastAsia="Calibri" w:hAnsi="Calibri" w:cs="Calibri"/>
          <w:sz w:val="24"/>
          <w:szCs w:val="24"/>
        </w:rPr>
      </w:pPr>
      <w:r>
        <w:rPr>
          <w:rStyle w:val="Nessuno"/>
          <w:rFonts w:ascii="Calibri" w:eastAsia="Calibri" w:hAnsi="Calibri" w:cs="Calibri"/>
          <w:sz w:val="24"/>
          <w:szCs w:val="24"/>
        </w:rPr>
        <w:t xml:space="preserve">Raggiungimento degli obiettivi delle singole discipline  </w:t>
      </w:r>
    </w:p>
    <w:p w:rsidR="001F2104" w:rsidRDefault="001F2104" w:rsidP="001F2104">
      <w:pPr>
        <w:numPr>
          <w:ilvl w:val="0"/>
          <w:numId w:val="2"/>
        </w:numPr>
        <w:rPr>
          <w:rFonts w:ascii="Calibri" w:eastAsia="Calibri" w:hAnsi="Calibri" w:cs="Calibri"/>
          <w:sz w:val="24"/>
          <w:szCs w:val="24"/>
        </w:rPr>
      </w:pPr>
      <w:r>
        <w:rPr>
          <w:rStyle w:val="Nessuno"/>
          <w:rFonts w:ascii="Calibri" w:eastAsia="Calibri" w:hAnsi="Calibri" w:cs="Calibri"/>
          <w:sz w:val="24"/>
          <w:szCs w:val="24"/>
        </w:rPr>
        <w:t xml:space="preserve">Partecipazione e attenzione all’attività didattica e disciplinare </w:t>
      </w:r>
    </w:p>
    <w:p w:rsidR="001F2104" w:rsidRDefault="001F2104" w:rsidP="001F2104">
      <w:pPr>
        <w:numPr>
          <w:ilvl w:val="0"/>
          <w:numId w:val="2"/>
        </w:numPr>
        <w:rPr>
          <w:rFonts w:ascii="Calibri" w:eastAsia="Calibri" w:hAnsi="Calibri" w:cs="Calibri"/>
          <w:sz w:val="24"/>
          <w:szCs w:val="24"/>
        </w:rPr>
      </w:pPr>
      <w:r>
        <w:rPr>
          <w:rStyle w:val="Nessuno"/>
          <w:rFonts w:ascii="Calibri" w:eastAsia="Calibri" w:hAnsi="Calibri" w:cs="Calibri"/>
          <w:sz w:val="24"/>
          <w:szCs w:val="24"/>
        </w:rPr>
        <w:t xml:space="preserve">Frequenza e assiduità nello dialogo disciplinare in classe e impegno nello studio a casa  </w:t>
      </w:r>
    </w:p>
    <w:p w:rsidR="001F2104" w:rsidRDefault="001F2104" w:rsidP="001F2104">
      <w:pPr>
        <w:numPr>
          <w:ilvl w:val="0"/>
          <w:numId w:val="2"/>
        </w:numPr>
        <w:rPr>
          <w:rFonts w:ascii="Calibri" w:eastAsia="Calibri" w:hAnsi="Calibri" w:cs="Calibri"/>
          <w:sz w:val="24"/>
          <w:szCs w:val="24"/>
        </w:rPr>
      </w:pPr>
      <w:r>
        <w:rPr>
          <w:rStyle w:val="Nessuno"/>
          <w:rFonts w:ascii="Calibri" w:eastAsia="Calibri" w:hAnsi="Calibri" w:cs="Calibri"/>
          <w:sz w:val="24"/>
          <w:szCs w:val="24"/>
        </w:rPr>
        <w:t xml:space="preserve">Acquisizione di un metodo di lavoro efficace e ben strutturato </w:t>
      </w:r>
    </w:p>
    <w:p w:rsidR="001F2104" w:rsidRDefault="001F2104" w:rsidP="001F2104">
      <w:pPr>
        <w:numPr>
          <w:ilvl w:val="0"/>
          <w:numId w:val="2"/>
        </w:numPr>
        <w:rPr>
          <w:rFonts w:ascii="Calibri" w:eastAsia="Calibri" w:hAnsi="Calibri" w:cs="Calibri"/>
          <w:sz w:val="24"/>
          <w:szCs w:val="24"/>
        </w:rPr>
      </w:pPr>
      <w:r>
        <w:rPr>
          <w:rStyle w:val="Nessuno"/>
          <w:rFonts w:ascii="Calibri" w:eastAsia="Calibri" w:hAnsi="Calibri" w:cs="Calibri"/>
          <w:sz w:val="24"/>
          <w:szCs w:val="24"/>
        </w:rPr>
        <w:t xml:space="preserve">Recupero e progressi significativi </w:t>
      </w:r>
    </w:p>
    <w:p w:rsidR="001F2104" w:rsidRDefault="001F2104" w:rsidP="001F2104">
      <w:pPr>
        <w:rPr>
          <w:rStyle w:val="Nessuno"/>
          <w:rFonts w:ascii="Calibri" w:eastAsia="Calibri" w:hAnsi="Calibri" w:cs="Calibri"/>
          <w:sz w:val="24"/>
          <w:szCs w:val="24"/>
        </w:rPr>
      </w:pPr>
    </w:p>
    <w:p w:rsidR="001F2104" w:rsidRDefault="001F2104" w:rsidP="001F2104">
      <w:pPr>
        <w:pStyle w:val="Titolo6"/>
        <w:rPr>
          <w:rStyle w:val="Nessuno"/>
          <w:rFonts w:ascii="Calibri" w:eastAsia="Calibri" w:hAnsi="Calibri" w:cs="Calibri"/>
          <w:sz w:val="24"/>
          <w:szCs w:val="24"/>
        </w:rPr>
      </w:pPr>
      <w:r>
        <w:rPr>
          <w:rStyle w:val="Nessuno"/>
          <w:rFonts w:ascii="Calibri" w:eastAsia="Calibri" w:hAnsi="Calibri" w:cs="Calibri"/>
          <w:sz w:val="24"/>
          <w:szCs w:val="24"/>
        </w:rPr>
        <w:t>Alla fine del percorso di studi sarà compilato il modello di certificazione delle competenze (DM 9/2010)</w:t>
      </w:r>
    </w:p>
    <w:p w:rsidR="001F2104" w:rsidRDefault="001F2104" w:rsidP="001F2104">
      <w:pPr>
        <w:rPr>
          <w:rStyle w:val="Nessuno"/>
          <w:rFonts w:ascii="Calibri" w:eastAsia="Calibri" w:hAnsi="Calibri" w:cs="Calibri"/>
          <w:b/>
          <w:bCs/>
          <w:sz w:val="24"/>
          <w:szCs w:val="24"/>
        </w:rPr>
      </w:pPr>
    </w:p>
    <w:p w:rsidR="001F2104" w:rsidRDefault="001F2104" w:rsidP="001F2104">
      <w:pPr>
        <w:rPr>
          <w:rStyle w:val="Nessuno"/>
          <w:rFonts w:ascii="Calibri" w:eastAsia="Calibri" w:hAnsi="Calibri" w:cs="Calibri"/>
          <w:sz w:val="24"/>
          <w:szCs w:val="24"/>
        </w:rPr>
      </w:pPr>
      <w:r>
        <w:rPr>
          <w:rStyle w:val="Nessuno"/>
          <w:rFonts w:ascii="Calibri" w:eastAsia="Calibri" w:hAnsi="Calibri" w:cs="Calibri"/>
          <w:sz w:val="24"/>
          <w:szCs w:val="24"/>
        </w:rPr>
        <w:t>Il DPR 122/2009 (REGOLAMENTO SULLA VALUTAZIONE) prevede che:</w:t>
      </w:r>
    </w:p>
    <w:p w:rsidR="001F2104" w:rsidRDefault="001F2104" w:rsidP="001F2104">
      <w:pPr>
        <w:rPr>
          <w:rStyle w:val="Nessuno"/>
          <w:rFonts w:ascii="Calibri" w:eastAsia="Calibri" w:hAnsi="Calibri" w:cs="Calibri"/>
          <w:i/>
          <w:iCs/>
          <w:sz w:val="24"/>
          <w:szCs w:val="24"/>
        </w:rPr>
      </w:pPr>
      <w:r>
        <w:rPr>
          <w:rStyle w:val="Nessuno"/>
          <w:rFonts w:ascii="Calibri" w:eastAsia="Calibri" w:hAnsi="Calibri" w:cs="Calibri"/>
          <w:sz w:val="24"/>
          <w:szCs w:val="24"/>
        </w:rPr>
        <w:t xml:space="preserve">art 2[…] </w:t>
      </w:r>
      <w:r>
        <w:rPr>
          <w:rStyle w:val="Nessuno"/>
          <w:rFonts w:ascii="Calibri" w:eastAsia="Calibri" w:hAnsi="Calibri" w:cs="Calibri"/>
          <w:i/>
          <w:iCs/>
          <w:sz w:val="24"/>
          <w:szCs w:val="24"/>
        </w:rPr>
        <w:t>ogni alunno ha diritto ad una valutazione trasparente e tempestiva, secondo quanto previsto dall’art 2,c.4,terzo periodo, del DPR 249/1998 e successive modificazioni.</w:t>
      </w:r>
    </w:p>
    <w:p w:rsidR="001F2104" w:rsidRDefault="001F2104" w:rsidP="001F2104">
      <w:pPr>
        <w:rPr>
          <w:rStyle w:val="Nessuno"/>
          <w:rFonts w:ascii="Calibri" w:eastAsia="Calibri" w:hAnsi="Calibri" w:cs="Calibri"/>
          <w:sz w:val="24"/>
          <w:szCs w:val="24"/>
        </w:rPr>
      </w:pPr>
      <w:r>
        <w:rPr>
          <w:rStyle w:val="Nessuno"/>
          <w:rFonts w:ascii="Calibri" w:eastAsia="Calibri" w:hAnsi="Calibri" w:cs="Calibri"/>
          <w:sz w:val="24"/>
          <w:szCs w:val="24"/>
        </w:rPr>
        <w:t>Art.3.</w:t>
      </w:r>
      <w:r>
        <w:rPr>
          <w:rStyle w:val="Nessuno"/>
          <w:rFonts w:ascii="Calibri" w:eastAsia="Calibri" w:hAnsi="Calibri" w:cs="Calibri"/>
          <w:i/>
          <w:iCs/>
          <w:sz w:val="24"/>
          <w:szCs w:val="24"/>
        </w:rPr>
        <w:t>la valutazione ha per oggetto il processo di apprendimento, il comportamento e il rendimento scolastico complessivo degli alunni</w:t>
      </w:r>
    </w:p>
    <w:p w:rsidR="001F2104" w:rsidRDefault="001F2104" w:rsidP="001F2104">
      <w:pPr>
        <w:rPr>
          <w:rStyle w:val="Nessuno"/>
          <w:rFonts w:ascii="Calibri" w:eastAsia="Calibri" w:hAnsi="Calibri" w:cs="Calibri"/>
          <w:i/>
          <w:iCs/>
          <w:sz w:val="24"/>
          <w:szCs w:val="24"/>
        </w:rPr>
      </w:pPr>
      <w:r>
        <w:rPr>
          <w:rStyle w:val="Nessuno"/>
          <w:rFonts w:ascii="Calibri" w:eastAsia="Calibri" w:hAnsi="Calibri" w:cs="Calibri"/>
          <w:sz w:val="24"/>
          <w:szCs w:val="24"/>
        </w:rPr>
        <w:t xml:space="preserve">Art.5 </w:t>
      </w:r>
      <w:r>
        <w:rPr>
          <w:rStyle w:val="Nessuno"/>
          <w:rFonts w:ascii="Calibri" w:eastAsia="Calibri" w:hAnsi="Calibri" w:cs="Calibri"/>
          <w:i/>
          <w:iCs/>
          <w:sz w:val="24"/>
          <w:szCs w:val="24"/>
        </w:rPr>
        <w:t>il collegio docenti definisce modalità, criteri per assicurare l’omogeneità, equità e trasparenza della valutazione, nel rispetto del principio della libertà di insegnamento. Detti criteri e modalità fanno parte integrante del POF</w:t>
      </w:r>
    </w:p>
    <w:p w:rsidR="001F2104" w:rsidRDefault="001F2104" w:rsidP="001F2104">
      <w:pPr>
        <w:rPr>
          <w:rStyle w:val="Nessuno"/>
          <w:rFonts w:ascii="Calibri" w:eastAsia="Calibri" w:hAnsi="Calibri" w:cs="Calibri"/>
          <w:i/>
          <w:iCs/>
          <w:sz w:val="24"/>
          <w:szCs w:val="24"/>
        </w:rPr>
      </w:pPr>
    </w:p>
    <w:p w:rsidR="001F2104" w:rsidRDefault="001F2104" w:rsidP="001F2104">
      <w:pPr>
        <w:rPr>
          <w:rStyle w:val="Nessuno"/>
          <w:rFonts w:ascii="Calibri" w:eastAsia="Calibri" w:hAnsi="Calibri" w:cs="Calibri"/>
          <w:sz w:val="24"/>
          <w:szCs w:val="24"/>
        </w:rPr>
      </w:pPr>
      <w:r>
        <w:rPr>
          <w:rStyle w:val="Nessuno"/>
          <w:rFonts w:ascii="Calibri" w:eastAsia="Calibri" w:hAnsi="Calibri" w:cs="Calibri"/>
          <w:sz w:val="24"/>
          <w:szCs w:val="24"/>
        </w:rPr>
        <w:t>Per le tabelle di valutazione utilizzate dai docenti delle singole discipline si rinvia alle rispettive programmazioni. Per la valutazione del comportamento si fa riferimento ai criteri deliberati dal Collegio dei docenti. Di seguito la tabella di valutazione per le verifiche orali.</w:t>
      </w:r>
    </w:p>
    <w:p w:rsidR="001F2104" w:rsidRDefault="001F2104" w:rsidP="001F2104">
      <w:pPr>
        <w:rPr>
          <w:rStyle w:val="Nessuno"/>
          <w:rFonts w:ascii="Calibri" w:eastAsia="Calibri" w:hAnsi="Calibri" w:cs="Calibri"/>
          <w:sz w:val="24"/>
          <w:szCs w:val="24"/>
        </w:rPr>
      </w:pPr>
    </w:p>
    <w:p w:rsidR="001F2104" w:rsidRDefault="001F2104" w:rsidP="001F2104">
      <w:pPr>
        <w:rPr>
          <w:rStyle w:val="Nessuno"/>
          <w:rFonts w:ascii="Calibri" w:eastAsia="Calibri" w:hAnsi="Calibri" w:cs="Calibri"/>
          <w:sz w:val="24"/>
          <w:szCs w:val="24"/>
        </w:rPr>
      </w:pPr>
    </w:p>
    <w:p w:rsidR="001F2104" w:rsidRDefault="001F2104" w:rsidP="001F2104">
      <w:pPr>
        <w:rPr>
          <w:rStyle w:val="Nessuno"/>
          <w:rFonts w:ascii="Calibri" w:eastAsia="Calibri" w:hAnsi="Calibri" w:cs="Calibri"/>
          <w:sz w:val="24"/>
          <w:szCs w:val="24"/>
        </w:rPr>
      </w:pPr>
    </w:p>
    <w:p w:rsidR="00837940" w:rsidRDefault="00837940" w:rsidP="002D7B39">
      <w:pPr>
        <w:jc w:val="both"/>
        <w:rPr>
          <w:rStyle w:val="Nessuno"/>
          <w:rFonts w:asciiTheme="minorHAnsi" w:eastAsia="Times New Roman" w:hAnsiTheme="minorHAnsi" w:cs="Times New Roman"/>
          <w:b/>
          <w:bCs/>
          <w:sz w:val="28"/>
          <w:szCs w:val="28"/>
        </w:rPr>
      </w:pPr>
    </w:p>
    <w:p w:rsidR="001F2104" w:rsidRDefault="001F2104" w:rsidP="001F2104">
      <w:pPr>
        <w:pStyle w:val="Titolo7"/>
        <w:jc w:val="center"/>
        <w:rPr>
          <w:rStyle w:val="Nessuno"/>
          <w:rFonts w:eastAsia="Arial Unicode MS" w:cs="Arial Unicode MS"/>
        </w:rPr>
      </w:pPr>
      <w:r>
        <w:rPr>
          <w:rStyle w:val="Nessuno"/>
          <w:rFonts w:eastAsia="Arial Unicode MS" w:cs="Arial Unicode MS"/>
        </w:rPr>
        <w:t>DIDATTICA DIGITALE INTEGRATA</w:t>
      </w:r>
    </w:p>
    <w:p w:rsidR="001F2104" w:rsidRDefault="001F2104" w:rsidP="001F2104">
      <w:pPr>
        <w:pStyle w:val="Titolo7"/>
        <w:rPr>
          <w:rStyle w:val="Nessuno"/>
          <w:rFonts w:eastAsia="Arial Unicode MS" w:cs="Arial Unicode MS"/>
        </w:rPr>
      </w:pPr>
      <w:r w:rsidRPr="00731C86">
        <w:rPr>
          <w:rStyle w:val="Nessuno"/>
          <w:rFonts w:eastAsia="Arial Unicode MS" w:cs="Arial Unicode MS"/>
          <w:b w:val="0"/>
          <w:sz w:val="22"/>
          <w:szCs w:val="22"/>
        </w:rPr>
        <w:t xml:space="preserve">Data la situazione sanitaria, l’istituzione scolastica assicura unitarietà all’azione didattica anche attraverso il ricorso alla DDI, garantendo sostenibilità, </w:t>
      </w:r>
      <w:proofErr w:type="spellStart"/>
      <w:r w:rsidRPr="00731C86">
        <w:rPr>
          <w:rStyle w:val="Nessuno"/>
          <w:rFonts w:eastAsia="Arial Unicode MS" w:cs="Arial Unicode MS"/>
          <w:b w:val="0"/>
          <w:sz w:val="22"/>
          <w:szCs w:val="22"/>
        </w:rPr>
        <w:t>inclusività</w:t>
      </w:r>
      <w:proofErr w:type="spellEnd"/>
      <w:r w:rsidRPr="00731C86">
        <w:rPr>
          <w:rStyle w:val="Nessuno"/>
          <w:rFonts w:eastAsia="Arial Unicode MS" w:cs="Arial Unicode MS"/>
          <w:b w:val="0"/>
          <w:sz w:val="22"/>
          <w:szCs w:val="22"/>
        </w:rPr>
        <w:t xml:space="preserve"> e innovazione nella trasmissione dei contenuti. La piattaforma individuata è Microsoft 365, conforme agli standard di sic</w:t>
      </w:r>
      <w:r>
        <w:rPr>
          <w:rStyle w:val="Nessuno"/>
          <w:rFonts w:eastAsia="Arial Unicode MS" w:cs="Arial Unicode MS"/>
          <w:b w:val="0"/>
          <w:sz w:val="22"/>
          <w:szCs w:val="22"/>
        </w:rPr>
        <w:t>urezza definiti dall’</w:t>
      </w:r>
      <w:proofErr w:type="spellStart"/>
      <w:r>
        <w:rPr>
          <w:rStyle w:val="Nessuno"/>
          <w:rFonts w:eastAsia="Arial Unicode MS" w:cs="Arial Unicode MS"/>
          <w:b w:val="0"/>
          <w:sz w:val="22"/>
          <w:szCs w:val="22"/>
        </w:rPr>
        <w:t>Agid</w:t>
      </w:r>
      <w:proofErr w:type="spellEnd"/>
      <w:r>
        <w:rPr>
          <w:rStyle w:val="Nessuno"/>
          <w:rFonts w:eastAsia="Arial Unicode MS" w:cs="Arial Unicode MS"/>
          <w:b w:val="0"/>
          <w:sz w:val="22"/>
          <w:szCs w:val="22"/>
        </w:rPr>
        <w:t xml:space="preserve"> ed è stata già </w:t>
      </w:r>
      <w:r w:rsidRPr="00731C86">
        <w:rPr>
          <w:rStyle w:val="Nessuno"/>
          <w:rFonts w:eastAsia="Arial Unicode MS" w:cs="Arial Unicode MS"/>
          <w:b w:val="0"/>
          <w:sz w:val="22"/>
          <w:szCs w:val="22"/>
        </w:rPr>
        <w:t>implementata lo scorso anno scolastico. La valutazione, anche in questo caso, sarà costante, tras</w:t>
      </w:r>
      <w:r>
        <w:rPr>
          <w:rStyle w:val="Nessuno"/>
          <w:rFonts w:eastAsia="Arial Unicode MS" w:cs="Arial Unicode MS"/>
          <w:b w:val="0"/>
          <w:sz w:val="22"/>
          <w:szCs w:val="22"/>
        </w:rPr>
        <w:t xml:space="preserve">parente e tempestiva, assicurando feedback continui sulla base dei quali regolare il processo di insegnamento/apprendimento. </w:t>
      </w:r>
      <w:r>
        <w:rPr>
          <w:rStyle w:val="Nessuno"/>
          <w:rFonts w:eastAsia="Arial Unicode MS" w:cs="Arial Unicode MS"/>
          <w:b w:val="0"/>
          <w:sz w:val="22"/>
          <w:szCs w:val="22"/>
        </w:rPr>
        <w:lastRenderedPageBreak/>
        <w:t>Pertanto, le valutazioni formative saranno condotte in itinere, anche attraverso semplici feedback orali e scritti, le valutazioni sommative, invece, saranno formulate al termine di uno o più moduli didattici o unità di apprendimento stabilendo il numero di verifiche in coerenza con quanto definito dal PTOF.</w:t>
      </w:r>
      <w:r w:rsidRPr="00731C86">
        <w:rPr>
          <w:rStyle w:val="Nessuno"/>
          <w:rFonts w:eastAsia="Arial Unicode MS" w:cs="Arial Unicode MS"/>
        </w:rPr>
        <w:t xml:space="preserve"> </w:t>
      </w:r>
    </w:p>
    <w:p w:rsidR="001F2104" w:rsidRDefault="001F2104" w:rsidP="001F2104">
      <w:pPr>
        <w:pStyle w:val="Titolo7"/>
        <w:rPr>
          <w:rStyle w:val="Nessuno"/>
          <w:rFonts w:eastAsia="Arial Unicode MS" w:cs="Arial Unicode MS"/>
        </w:rPr>
      </w:pPr>
    </w:p>
    <w:p w:rsidR="001F2104" w:rsidRPr="00A70148" w:rsidRDefault="001F2104" w:rsidP="001F2104">
      <w:pPr>
        <w:rPr>
          <w:sz w:val="22"/>
          <w:szCs w:val="22"/>
        </w:rPr>
      </w:pPr>
      <w:r w:rsidRPr="00A70148">
        <w:rPr>
          <w:sz w:val="22"/>
          <w:szCs w:val="22"/>
        </w:rPr>
        <w:t>Si precisa che le Attività Integrate Digitali saranno svolte in modalità sincrona e asincrona sulla base dell’interazione tra i</w:t>
      </w:r>
      <w:r>
        <w:rPr>
          <w:sz w:val="22"/>
          <w:szCs w:val="22"/>
        </w:rPr>
        <w:t>nsegnante e gruppo di studenti. S</w:t>
      </w:r>
      <w:r w:rsidRPr="00A70148">
        <w:rPr>
          <w:sz w:val="22"/>
          <w:szCs w:val="22"/>
        </w:rPr>
        <w:t>i chiarisce</w:t>
      </w:r>
      <w:r>
        <w:rPr>
          <w:sz w:val="22"/>
          <w:szCs w:val="22"/>
        </w:rPr>
        <w:t>, altresì,</w:t>
      </w:r>
      <w:r w:rsidRPr="00A70148">
        <w:rPr>
          <w:sz w:val="22"/>
          <w:szCs w:val="22"/>
        </w:rPr>
        <w:t xml:space="preserve"> che al fine di ottimizzare la trasmissione dei </w:t>
      </w:r>
      <w:proofErr w:type="spellStart"/>
      <w:r w:rsidRPr="00A70148">
        <w:rPr>
          <w:sz w:val="22"/>
          <w:szCs w:val="22"/>
        </w:rPr>
        <w:t>saperi</w:t>
      </w:r>
      <w:proofErr w:type="spellEnd"/>
      <w:r w:rsidRPr="00A70148">
        <w:rPr>
          <w:sz w:val="22"/>
          <w:szCs w:val="22"/>
        </w:rPr>
        <w:t xml:space="preserve"> e preservare il corretto equilibro tra il discente e il tempo limite di esposizione alla tecnologia, una delle ore della giornata scolastica sarà destinata alla modalità</w:t>
      </w:r>
      <w:r>
        <w:rPr>
          <w:sz w:val="22"/>
          <w:szCs w:val="22"/>
        </w:rPr>
        <w:t xml:space="preserve"> asincrona, a eccezione della prima e </w:t>
      </w:r>
      <w:r w:rsidRPr="00A70148">
        <w:rPr>
          <w:sz w:val="22"/>
          <w:szCs w:val="22"/>
        </w:rPr>
        <w:t xml:space="preserve">l’ultima. </w:t>
      </w:r>
    </w:p>
    <w:p w:rsidR="001F2104" w:rsidRPr="00A70148" w:rsidRDefault="001F2104" w:rsidP="001F2104">
      <w:pPr>
        <w:rPr>
          <w:sz w:val="22"/>
          <w:szCs w:val="22"/>
        </w:rPr>
      </w:pPr>
      <w:r w:rsidRPr="00A70148">
        <w:rPr>
          <w:sz w:val="22"/>
          <w:szCs w:val="22"/>
        </w:rPr>
        <w:t>Si ricorda che sono da considerarsi attività sincrone quelle svolte con l’interazione in tempo reale tra gli insegnati e il gruppo di studenti:</w:t>
      </w:r>
    </w:p>
    <w:p w:rsidR="001F2104" w:rsidRPr="00A70148" w:rsidRDefault="001F2104" w:rsidP="001F2104">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r w:rsidRPr="00A70148">
        <w:rPr>
          <w:rFonts w:cs="Arial"/>
          <w:sz w:val="22"/>
          <w:szCs w:val="22"/>
        </w:rPr>
        <w:t>Video lezioni in diretta</w:t>
      </w:r>
    </w:p>
    <w:p w:rsidR="001F2104" w:rsidRPr="00A70148" w:rsidRDefault="001F2104" w:rsidP="001F2104">
      <w:pPr>
        <w:pStyle w:val="Paragrafoelenc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r w:rsidRPr="00A70148">
        <w:rPr>
          <w:rFonts w:cs="Arial"/>
          <w:sz w:val="22"/>
          <w:szCs w:val="22"/>
        </w:rPr>
        <w:t>Realizzazione di elaborati digitali o risposta a test con il monitoraggio in tempo reale dell’insegnante</w:t>
      </w:r>
    </w:p>
    <w:p w:rsidR="001F2104" w:rsidRPr="00A70148" w:rsidRDefault="001F2104" w:rsidP="001F2104">
      <w:pPr>
        <w:rPr>
          <w:sz w:val="22"/>
          <w:szCs w:val="22"/>
        </w:rPr>
      </w:pPr>
      <w:r w:rsidRPr="00A70148">
        <w:rPr>
          <w:sz w:val="22"/>
          <w:szCs w:val="22"/>
        </w:rPr>
        <w:t>Sono da considerarsi asincrone, ovvero senza interazione in tempo reale tra gli insegnanti e il gruppo di studenti, le attività strutturate e documentabili svolte con l’ausilio di strumenti digitali:</w:t>
      </w:r>
    </w:p>
    <w:p w:rsidR="001F2104" w:rsidRPr="00A70148" w:rsidRDefault="001F2104" w:rsidP="001F2104">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r w:rsidRPr="00A70148">
        <w:rPr>
          <w:rFonts w:cs="Arial"/>
          <w:sz w:val="22"/>
          <w:szCs w:val="22"/>
        </w:rPr>
        <w:t>Attività di approfondimento individuale e di gruppo con l’ausilio di materiale didattico digitale fornito-indicato dall’insegnante</w:t>
      </w:r>
    </w:p>
    <w:p w:rsidR="001F2104" w:rsidRPr="00A70148" w:rsidRDefault="001F2104" w:rsidP="001F2104">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r w:rsidRPr="00A70148">
        <w:rPr>
          <w:rFonts w:cs="Arial"/>
          <w:sz w:val="22"/>
          <w:szCs w:val="22"/>
        </w:rPr>
        <w:t>Visione di video lezioni, documentari e altro materiale video predisposto o indicato dall’insegnante</w:t>
      </w:r>
    </w:p>
    <w:p w:rsidR="001F2104" w:rsidRPr="00A70148" w:rsidRDefault="001F2104" w:rsidP="001F2104">
      <w:pPr>
        <w:pStyle w:val="Paragrafoelenc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cs="Arial"/>
          <w:sz w:val="22"/>
          <w:szCs w:val="22"/>
        </w:rPr>
      </w:pPr>
      <w:r w:rsidRPr="00A70148">
        <w:rPr>
          <w:rFonts w:cs="Arial"/>
          <w:sz w:val="22"/>
          <w:szCs w:val="22"/>
        </w:rPr>
        <w:t xml:space="preserve">Esercitazioni, risoluzioni di problemi, produzione di relazioni e rielaborazione in forma scritta/multimediale o la realizzazione di artefatti digitali nell’ambito di un </w:t>
      </w:r>
      <w:proofErr w:type="spellStart"/>
      <w:r w:rsidRPr="00A70148">
        <w:rPr>
          <w:rFonts w:cs="Arial"/>
          <w:sz w:val="22"/>
          <w:szCs w:val="22"/>
        </w:rPr>
        <w:t>project</w:t>
      </w:r>
      <w:proofErr w:type="spellEnd"/>
      <w:r w:rsidRPr="00A70148">
        <w:rPr>
          <w:rFonts w:cs="Arial"/>
          <w:sz w:val="22"/>
          <w:szCs w:val="22"/>
        </w:rPr>
        <w:t xml:space="preserve"> work</w:t>
      </w:r>
    </w:p>
    <w:p w:rsidR="001F2104" w:rsidRPr="004071DA" w:rsidRDefault="001F2104" w:rsidP="002D7B39">
      <w:pPr>
        <w:jc w:val="both"/>
        <w:rPr>
          <w:rStyle w:val="Nessuno"/>
          <w:rFonts w:asciiTheme="minorHAnsi" w:eastAsia="Times New Roman" w:hAnsiTheme="minorHAnsi" w:cs="Times New Roman"/>
          <w:b/>
          <w:bCs/>
          <w:sz w:val="28"/>
          <w:szCs w:val="28"/>
        </w:rPr>
      </w:pPr>
    </w:p>
    <w:p w:rsidR="002D7B39" w:rsidRPr="004071DA" w:rsidRDefault="002D7B39" w:rsidP="002D7B39">
      <w:pPr>
        <w:jc w:val="both"/>
        <w:rPr>
          <w:rStyle w:val="Nessuno"/>
          <w:rFonts w:asciiTheme="minorHAnsi" w:eastAsia="Times New Roman" w:hAnsiTheme="minorHAnsi" w:cs="Times New Roman"/>
          <w:b/>
          <w:bCs/>
          <w:sz w:val="28"/>
          <w:szCs w:val="28"/>
        </w:rPr>
      </w:pPr>
      <w:r w:rsidRPr="004071DA">
        <w:rPr>
          <w:rStyle w:val="Nessuno"/>
          <w:rFonts w:asciiTheme="minorHAnsi" w:hAnsiTheme="minorHAnsi"/>
          <w:b/>
          <w:sz w:val="28"/>
          <w:szCs w:val="28"/>
        </w:rPr>
        <w:t>NUCLEI TEMATICI</w:t>
      </w:r>
      <w:r w:rsidR="004724F6" w:rsidRPr="004071DA">
        <w:rPr>
          <w:rStyle w:val="Nessuno"/>
          <w:rFonts w:asciiTheme="minorHAnsi" w:hAnsiTheme="minorHAnsi"/>
          <w:b/>
          <w:sz w:val="28"/>
          <w:szCs w:val="28"/>
        </w:rPr>
        <w:t xml:space="preserve"> </w:t>
      </w:r>
      <w:r w:rsidRPr="004071DA">
        <w:rPr>
          <w:rStyle w:val="Nessuno"/>
          <w:rFonts w:asciiTheme="minorHAnsi" w:hAnsiTheme="minorHAnsi"/>
          <w:b/>
          <w:sz w:val="28"/>
          <w:szCs w:val="28"/>
        </w:rPr>
        <w:t>(MACROAREE) TRASVERSALI E INDICAZIONE DI RELATIVI CONTENUTI DA INSERIRE NEL DOCUMENTO DEL CONSIGLIO DI CLASSE:</w:t>
      </w:r>
    </w:p>
    <w:p w:rsidR="002D7B39" w:rsidRPr="00994612" w:rsidRDefault="002D7B39" w:rsidP="002D7B39">
      <w:pPr>
        <w:jc w:val="both"/>
        <w:rPr>
          <w:rStyle w:val="Nessuno"/>
          <w:rFonts w:ascii="Times New Roman" w:eastAsia="Times New Roman" w:hAnsi="Times New Roman" w:cs="Times New Roman"/>
          <w:b/>
          <w:bCs/>
        </w:rPr>
      </w:pPr>
    </w:p>
    <w:tbl>
      <w:tblPr>
        <w:tblStyle w:val="TableNormal"/>
        <w:tblW w:w="87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5"/>
        <w:gridCol w:w="2614"/>
        <w:gridCol w:w="1837"/>
        <w:gridCol w:w="1701"/>
      </w:tblGrid>
      <w:tr w:rsidR="002D7B39" w:rsidRPr="00994612" w:rsidTr="00AD092B">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Pr="00994612" w:rsidRDefault="002D7B39" w:rsidP="00AD092B">
            <w:pPr>
              <w:jc w:val="both"/>
              <w:rPr>
                <w:b/>
              </w:rPr>
            </w:pPr>
            <w:r w:rsidRPr="00994612">
              <w:rPr>
                <w:rStyle w:val="Nessuno"/>
                <w:rFonts w:ascii="Times New Roman" w:hAnsi="Times New Roman"/>
                <w:b/>
              </w:rPr>
              <w:t>NUCLEO TEMATICO</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Pr="00994612" w:rsidRDefault="002D7B39" w:rsidP="00AD092B">
            <w:pPr>
              <w:jc w:val="both"/>
              <w:rPr>
                <w:b/>
              </w:rPr>
            </w:pPr>
            <w:r w:rsidRPr="00994612">
              <w:rPr>
                <w:rStyle w:val="Nessuno"/>
                <w:rFonts w:ascii="Times New Roman" w:hAnsi="Times New Roman"/>
                <w:b/>
              </w:rPr>
              <w:t xml:space="preserve">DISCIPLINA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Pr="00994612" w:rsidRDefault="002D7B39" w:rsidP="00AD092B">
            <w:pPr>
              <w:jc w:val="both"/>
              <w:rPr>
                <w:b/>
              </w:rPr>
            </w:pPr>
            <w:r w:rsidRPr="00994612">
              <w:rPr>
                <w:rStyle w:val="Nessuno"/>
                <w:rFonts w:ascii="Times New Roman" w:hAnsi="Times New Roman"/>
                <w:b/>
              </w:rPr>
              <w:t>DISCIPLINA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Pr="00994612" w:rsidRDefault="002D7B39" w:rsidP="00AD092B">
            <w:pPr>
              <w:jc w:val="both"/>
              <w:rPr>
                <w:b/>
              </w:rPr>
            </w:pPr>
            <w:r w:rsidRPr="00994612">
              <w:rPr>
                <w:rStyle w:val="Nessuno"/>
                <w:rFonts w:ascii="Times New Roman" w:hAnsi="Times New Roman"/>
                <w:b/>
              </w:rPr>
              <w:t>DISCIPLINA</w:t>
            </w:r>
          </w:p>
        </w:tc>
      </w:tr>
      <w:tr w:rsidR="002D7B39" w:rsidTr="00AD092B">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837940" w:rsidP="00AD092B">
            <w:r>
              <w:t>Indicare una proposta di nucleo tematico trasversale</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837940" w:rsidP="00AD092B">
            <w:r>
              <w:t>Indicare i contenuti disciplinari afferenti al nucleo tematico trasversale in riferimento alla singola disciplina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22"/>
          <w:jc w:val="center"/>
        </w:trPr>
        <w:tc>
          <w:tcPr>
            <w:tcW w:w="2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bl>
    <w:p w:rsidR="002D7B39" w:rsidRDefault="002D7B39" w:rsidP="002D7B39">
      <w:pPr>
        <w:jc w:val="both"/>
        <w:rPr>
          <w:rStyle w:val="Nessuno"/>
          <w:rFonts w:ascii="Calibri" w:eastAsia="Calibri" w:hAnsi="Calibri" w:cs="Calibri"/>
          <w:b/>
          <w:bCs/>
          <w:sz w:val="24"/>
          <w:szCs w:val="24"/>
        </w:rPr>
      </w:pPr>
    </w:p>
    <w:p w:rsidR="002D7B39" w:rsidRDefault="002D7B39" w:rsidP="002D7B39">
      <w:pPr>
        <w:jc w:val="both"/>
        <w:rPr>
          <w:rStyle w:val="Nessuno"/>
          <w:rFonts w:ascii="Calibri" w:eastAsia="Calibri" w:hAnsi="Calibri" w:cs="Calibri"/>
          <w:b/>
          <w:bCs/>
          <w:sz w:val="24"/>
          <w:szCs w:val="24"/>
        </w:rPr>
      </w:pP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xml:space="preserve">Attività interdisciplinari: </w:t>
      </w:r>
    </w:p>
    <w:p w:rsidR="00994612" w:rsidRDefault="00994612" w:rsidP="002D7B39">
      <w:pPr>
        <w:jc w:val="both"/>
        <w:rPr>
          <w:rStyle w:val="Nessuno"/>
          <w:rFonts w:ascii="Calibri" w:eastAsia="Calibri" w:hAnsi="Calibri" w:cs="Calibri"/>
          <w:b/>
          <w:bCs/>
          <w:sz w:val="24"/>
          <w:szCs w:val="24"/>
        </w:rPr>
      </w:pPr>
      <w:r>
        <w:rPr>
          <w:rStyle w:val="Nessuno"/>
          <w:rFonts w:ascii="Calibri" w:eastAsia="Calibri" w:hAnsi="Calibri" w:cs="Calibri"/>
          <w:sz w:val="24"/>
          <w:szCs w:val="24"/>
        </w:rPr>
        <w:t>…………………………………………………………………………………………………………………………………………………</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Attività con metodologia CLIL:</w:t>
      </w:r>
    </w:p>
    <w:p w:rsidR="00994612" w:rsidRDefault="00994612" w:rsidP="002D7B39">
      <w:pPr>
        <w:jc w:val="both"/>
        <w:rPr>
          <w:rStyle w:val="Nessuno"/>
          <w:rFonts w:ascii="Calibri" w:eastAsia="Calibri" w:hAnsi="Calibri" w:cs="Calibri"/>
          <w:sz w:val="24"/>
          <w:szCs w:val="24"/>
        </w:rPr>
      </w:pPr>
      <w:r>
        <w:rPr>
          <w:rStyle w:val="Nessuno"/>
          <w:rFonts w:ascii="Calibri" w:eastAsia="Calibri" w:hAnsi="Calibri" w:cs="Calibri"/>
          <w:sz w:val="24"/>
          <w:szCs w:val="24"/>
        </w:rPr>
        <w:lastRenderedPageBreak/>
        <w:t>………………………………………………………………………………………………………………………………………………….</w:t>
      </w:r>
    </w:p>
    <w:p w:rsidR="002D7B39" w:rsidRDefault="002D7B39" w:rsidP="002D7B39">
      <w:pPr>
        <w:pStyle w:val="Corpodeltesto"/>
        <w:rPr>
          <w:rStyle w:val="Nessuno"/>
          <w:rFonts w:ascii="Calibri" w:eastAsia="Calibri" w:hAnsi="Calibri" w:cs="Calibri"/>
          <w:sz w:val="24"/>
          <w:szCs w:val="24"/>
        </w:rPr>
      </w:pPr>
      <w:r>
        <w:rPr>
          <w:rStyle w:val="Nessuno"/>
          <w:rFonts w:ascii="Calibri" w:eastAsia="Calibri" w:hAnsi="Calibri" w:cs="Calibri"/>
          <w:sz w:val="24"/>
          <w:szCs w:val="24"/>
        </w:rPr>
        <w:t xml:space="preserve">Attività di recupero: </w:t>
      </w:r>
    </w:p>
    <w:p w:rsidR="00994612" w:rsidRDefault="00994612" w:rsidP="002D7B39">
      <w:pPr>
        <w:pStyle w:val="Corpodeltesto"/>
        <w:rPr>
          <w:rStyle w:val="Nessuno"/>
          <w:rFonts w:ascii="Calibri" w:eastAsia="Calibri" w:hAnsi="Calibri" w:cs="Calibri"/>
          <w:sz w:val="24"/>
          <w:szCs w:val="24"/>
        </w:rPr>
      </w:pPr>
      <w:r>
        <w:rPr>
          <w:rStyle w:val="Nessuno"/>
          <w:rFonts w:ascii="Calibri" w:eastAsia="Calibri" w:hAnsi="Calibri" w:cs="Calibri"/>
          <w:sz w:val="24"/>
          <w:szCs w:val="24"/>
        </w:rPr>
        <w:t>………………………………………………………………………………………………………………………………………………….</w:t>
      </w:r>
    </w:p>
    <w:p w:rsidR="002D7B39" w:rsidRDefault="002D7B39"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 xml:space="preserve">Individuazione delle attività di ampliamento formativo in orario mattutino: </w:t>
      </w:r>
    </w:p>
    <w:p w:rsidR="00994612" w:rsidRDefault="00994612" w:rsidP="002D7B39">
      <w:pPr>
        <w:jc w:val="both"/>
        <w:rPr>
          <w:rStyle w:val="Nessuno"/>
          <w:rFonts w:ascii="Calibri" w:eastAsia="Calibri" w:hAnsi="Calibri" w:cs="Calibri"/>
          <w:sz w:val="24"/>
          <w:szCs w:val="24"/>
        </w:rPr>
      </w:pPr>
      <w:r>
        <w:rPr>
          <w:rStyle w:val="Nessuno"/>
          <w:rFonts w:ascii="Calibri" w:eastAsia="Calibri" w:hAnsi="Calibri" w:cs="Calibri"/>
          <w:sz w:val="24"/>
          <w:szCs w:val="24"/>
        </w:rPr>
        <w:t>…………………………………………………………………………………………………………………………………………………..</w:t>
      </w:r>
    </w:p>
    <w:p w:rsidR="002D7B39" w:rsidRDefault="002D7B39" w:rsidP="002D7B39">
      <w:pPr>
        <w:jc w:val="both"/>
        <w:rPr>
          <w:rStyle w:val="Nessuno"/>
          <w:rFonts w:ascii="Calibri" w:eastAsia="Calibri" w:hAnsi="Calibri" w:cs="Calibri"/>
          <w:b/>
          <w:bCs/>
          <w:sz w:val="24"/>
          <w:szCs w:val="24"/>
        </w:rPr>
      </w:pPr>
      <w:r>
        <w:rPr>
          <w:rStyle w:val="Nessuno"/>
          <w:rFonts w:ascii="Calibri" w:eastAsia="Calibri" w:hAnsi="Calibri" w:cs="Calibri"/>
          <w:sz w:val="24"/>
          <w:szCs w:val="24"/>
        </w:rPr>
        <w:t xml:space="preserve">Viaggio di istruzione: </w:t>
      </w:r>
    </w:p>
    <w:p w:rsidR="002D7B39" w:rsidRDefault="00994612" w:rsidP="002D7B39">
      <w:pPr>
        <w:jc w:val="both"/>
        <w:rPr>
          <w:rStyle w:val="Nessuno"/>
          <w:rFonts w:ascii="Calibri" w:eastAsia="Calibri" w:hAnsi="Calibri" w:cs="Calibri"/>
          <w:b/>
          <w:bCs/>
          <w:sz w:val="24"/>
          <w:szCs w:val="24"/>
        </w:rPr>
      </w:pPr>
      <w:r>
        <w:rPr>
          <w:rStyle w:val="Nessuno"/>
          <w:rFonts w:ascii="Calibri" w:eastAsia="Calibri" w:hAnsi="Calibri" w:cs="Calibri"/>
          <w:b/>
          <w:bCs/>
          <w:sz w:val="24"/>
          <w:szCs w:val="24"/>
        </w:rPr>
        <w:t>………………………………………………………………………………………………………………………………………………..</w:t>
      </w:r>
    </w:p>
    <w:p w:rsidR="00994612" w:rsidRDefault="00994612" w:rsidP="002D7B39">
      <w:pPr>
        <w:jc w:val="both"/>
        <w:rPr>
          <w:rStyle w:val="Nessuno"/>
          <w:rFonts w:ascii="Calibri" w:eastAsia="Calibri" w:hAnsi="Calibri" w:cs="Calibri"/>
          <w:sz w:val="24"/>
          <w:szCs w:val="24"/>
        </w:rPr>
      </w:pPr>
    </w:p>
    <w:p w:rsidR="009977CF" w:rsidRPr="009977CF" w:rsidRDefault="009977CF" w:rsidP="009977CF"/>
    <w:p w:rsidR="002D7B39" w:rsidRDefault="002D7B39" w:rsidP="002D7B39">
      <w:pPr>
        <w:pStyle w:val="Titolo7"/>
        <w:rPr>
          <w:rStyle w:val="Nessuno"/>
          <w:rFonts w:ascii="Calibri" w:eastAsia="Calibri" w:hAnsi="Calibri" w:cs="Calibri"/>
        </w:rPr>
      </w:pPr>
      <w:r>
        <w:rPr>
          <w:rStyle w:val="Nessuno"/>
          <w:rFonts w:ascii="Calibri" w:eastAsia="Calibri" w:hAnsi="Calibri" w:cs="Calibri"/>
        </w:rPr>
        <w:t>Elenco dei componenti del consiglio di classe:</w:t>
      </w:r>
    </w:p>
    <w:p w:rsidR="002D7B39" w:rsidRDefault="002D7B39" w:rsidP="002D7B39">
      <w:pPr>
        <w:rPr>
          <w:rStyle w:val="Nessuno"/>
          <w:rFonts w:ascii="Calibri" w:eastAsia="Calibri" w:hAnsi="Calibri" w:cs="Calibri"/>
          <w:sz w:val="24"/>
          <w:szCs w:val="24"/>
        </w:rPr>
      </w:pPr>
    </w:p>
    <w:tbl>
      <w:tblPr>
        <w:tblStyle w:val="TableNormal"/>
        <w:tblW w:w="100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7"/>
        <w:gridCol w:w="2977"/>
        <w:gridCol w:w="4253"/>
      </w:tblGrid>
      <w:tr w:rsidR="002D7B39" w:rsidTr="00AD092B">
        <w:trPr>
          <w:trHeight w:val="29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r>
              <w:rPr>
                <w:rStyle w:val="Nessuno"/>
                <w:rFonts w:ascii="Calibri" w:eastAsia="Calibri" w:hAnsi="Calibri" w:cs="Calibri"/>
                <w:sz w:val="24"/>
                <w:szCs w:val="24"/>
              </w:rPr>
              <w:t>materia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r>
              <w:rPr>
                <w:rStyle w:val="Nessuno"/>
                <w:rFonts w:ascii="Calibri" w:eastAsia="Calibri" w:hAnsi="Calibri" w:cs="Calibri"/>
                <w:sz w:val="24"/>
                <w:szCs w:val="24"/>
              </w:rPr>
              <w:t>Nome docente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r>
              <w:rPr>
                <w:rStyle w:val="Nessuno"/>
                <w:rFonts w:ascii="Calibri" w:eastAsia="Calibri" w:hAnsi="Calibri" w:cs="Calibri"/>
                <w:sz w:val="24"/>
                <w:szCs w:val="24"/>
              </w:rPr>
              <w:t>Firma docente</w:t>
            </w:r>
          </w:p>
        </w:tc>
      </w:tr>
      <w:tr w:rsidR="002D7B39" w:rsidTr="00AD092B">
        <w:trPr>
          <w:trHeight w:val="29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r w:rsidR="002D7B39" w:rsidTr="00AD092B">
        <w:trPr>
          <w:trHeight w:val="290"/>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7B39" w:rsidRDefault="002D7B39" w:rsidP="00AD092B"/>
        </w:tc>
      </w:tr>
    </w:tbl>
    <w:p w:rsidR="002D7B39" w:rsidRDefault="002D7B39" w:rsidP="002D7B39">
      <w:pPr>
        <w:widowControl w:val="0"/>
        <w:rPr>
          <w:rStyle w:val="Nessuno"/>
          <w:rFonts w:ascii="Calibri" w:eastAsia="Calibri" w:hAnsi="Calibri" w:cs="Calibri"/>
          <w:sz w:val="24"/>
          <w:szCs w:val="24"/>
        </w:rPr>
      </w:pPr>
    </w:p>
    <w:p w:rsidR="002D7B39" w:rsidRDefault="002D7B39" w:rsidP="002D7B39">
      <w:pPr>
        <w:rPr>
          <w:rStyle w:val="Nessuno"/>
          <w:rFonts w:ascii="Calibri" w:eastAsia="Calibri" w:hAnsi="Calibri" w:cs="Calibri"/>
          <w:sz w:val="24"/>
          <w:szCs w:val="24"/>
        </w:rPr>
      </w:pPr>
    </w:p>
    <w:p w:rsidR="002D7B39" w:rsidRDefault="002D7B39" w:rsidP="002D7B39">
      <w:pPr>
        <w:ind w:left="1416"/>
        <w:jc w:val="right"/>
        <w:rPr>
          <w:rStyle w:val="Nessuno"/>
          <w:rFonts w:ascii="Calibri" w:eastAsia="Calibri" w:hAnsi="Calibri" w:cs="Calibri"/>
          <w:sz w:val="24"/>
          <w:szCs w:val="24"/>
        </w:rPr>
      </w:pPr>
    </w:p>
    <w:p w:rsidR="002D7B39" w:rsidRDefault="002D7B39" w:rsidP="002D7B39">
      <w:pPr>
        <w:ind w:left="1416"/>
        <w:rPr>
          <w:rStyle w:val="Nessuno"/>
          <w:rFonts w:ascii="Calibri" w:eastAsia="Calibri" w:hAnsi="Calibri" w:cs="Calibri"/>
          <w:sz w:val="24"/>
          <w:szCs w:val="24"/>
        </w:rPr>
      </w:pPr>
    </w:p>
    <w:p w:rsidR="002D7B39" w:rsidRDefault="002D7B39" w:rsidP="002D7B39">
      <w:pPr>
        <w:ind w:left="1416"/>
        <w:rPr>
          <w:rStyle w:val="Nessuno"/>
          <w:rFonts w:ascii="Calibri" w:eastAsia="Calibri" w:hAnsi="Calibri" w:cs="Calibri"/>
          <w:sz w:val="24"/>
          <w:szCs w:val="24"/>
        </w:rPr>
      </w:pPr>
    </w:p>
    <w:p w:rsidR="002D7B39" w:rsidRDefault="002D7B39" w:rsidP="002D7B39">
      <w:pPr>
        <w:ind w:left="1416"/>
        <w:rPr>
          <w:rStyle w:val="Nessuno"/>
          <w:rFonts w:ascii="Calibri" w:eastAsia="Calibri" w:hAnsi="Calibri" w:cs="Calibri"/>
          <w:sz w:val="24"/>
          <w:szCs w:val="24"/>
        </w:rPr>
      </w:pPr>
      <w:r>
        <w:rPr>
          <w:rStyle w:val="Nessuno"/>
          <w:rFonts w:ascii="Calibri" w:eastAsia="Calibri" w:hAnsi="Calibri" w:cs="Calibri"/>
          <w:sz w:val="24"/>
          <w:szCs w:val="24"/>
        </w:rPr>
        <w:t>la Coordinatrice del Consiglio di Classe</w:t>
      </w:r>
    </w:p>
    <w:p w:rsidR="002D7B39" w:rsidRDefault="002D7B39" w:rsidP="002D7B39">
      <w:pPr>
        <w:ind w:left="1416"/>
        <w:rPr>
          <w:rStyle w:val="Nessuno"/>
          <w:rFonts w:ascii="Calibri" w:eastAsia="Calibri" w:hAnsi="Calibri" w:cs="Calibri"/>
          <w:sz w:val="24"/>
          <w:szCs w:val="24"/>
        </w:rPr>
      </w:pPr>
    </w:p>
    <w:p w:rsidR="002D7B39" w:rsidRDefault="002D7B39" w:rsidP="002D7B39">
      <w:pPr>
        <w:ind w:left="1416"/>
        <w:rPr>
          <w:rStyle w:val="Nessuno"/>
          <w:rFonts w:ascii="Calibri" w:eastAsia="Calibri" w:hAnsi="Calibri" w:cs="Calibri"/>
          <w:sz w:val="24"/>
          <w:szCs w:val="24"/>
        </w:rPr>
      </w:pPr>
      <w:r>
        <w:rPr>
          <w:rStyle w:val="Nessuno"/>
          <w:rFonts w:ascii="Calibri" w:eastAsia="Calibri" w:hAnsi="Calibri" w:cs="Calibri"/>
          <w:sz w:val="24"/>
          <w:szCs w:val="24"/>
        </w:rPr>
        <w:t>______________________________</w:t>
      </w:r>
      <w:r>
        <w:rPr>
          <w:rStyle w:val="Nessuno"/>
          <w:rFonts w:ascii="Calibri" w:eastAsia="Calibri" w:hAnsi="Calibri" w:cs="Calibri"/>
          <w:sz w:val="24"/>
          <w:szCs w:val="24"/>
        </w:rPr>
        <w:tab/>
      </w:r>
      <w:r>
        <w:rPr>
          <w:rStyle w:val="Nessuno"/>
          <w:rFonts w:ascii="Calibri" w:eastAsia="Calibri" w:hAnsi="Calibri" w:cs="Calibri"/>
          <w:sz w:val="24"/>
          <w:szCs w:val="24"/>
        </w:rPr>
        <w:tab/>
      </w:r>
      <w:r>
        <w:rPr>
          <w:rStyle w:val="Nessuno"/>
          <w:rFonts w:ascii="Calibri" w:eastAsia="Calibri" w:hAnsi="Calibri" w:cs="Calibri"/>
          <w:sz w:val="24"/>
          <w:szCs w:val="24"/>
        </w:rPr>
        <w:tab/>
      </w:r>
      <w:r>
        <w:rPr>
          <w:rStyle w:val="Nessuno"/>
          <w:rFonts w:ascii="Calibri" w:eastAsia="Calibri" w:hAnsi="Calibri" w:cs="Calibri"/>
          <w:sz w:val="24"/>
          <w:szCs w:val="24"/>
        </w:rPr>
        <w:tab/>
      </w:r>
      <w:r>
        <w:rPr>
          <w:rStyle w:val="Nessuno"/>
          <w:rFonts w:ascii="Calibri" w:eastAsia="Calibri" w:hAnsi="Calibri" w:cs="Calibri"/>
          <w:sz w:val="24"/>
          <w:szCs w:val="24"/>
        </w:rPr>
        <w:tab/>
      </w:r>
      <w:r>
        <w:rPr>
          <w:rStyle w:val="Nessuno"/>
          <w:rFonts w:ascii="Calibri" w:eastAsia="Calibri" w:hAnsi="Calibri" w:cs="Calibri"/>
          <w:sz w:val="24"/>
          <w:szCs w:val="24"/>
        </w:rPr>
        <w:tab/>
      </w:r>
    </w:p>
    <w:p w:rsidR="002D7B39" w:rsidRDefault="002D7B39" w:rsidP="002D7B39">
      <w:pPr>
        <w:ind w:left="1416"/>
        <w:rPr>
          <w:rStyle w:val="Nessuno"/>
          <w:rFonts w:ascii="Calibri" w:eastAsia="Calibri" w:hAnsi="Calibri" w:cs="Calibri"/>
          <w:sz w:val="24"/>
          <w:szCs w:val="24"/>
        </w:rPr>
      </w:pPr>
      <w:r>
        <w:rPr>
          <w:rStyle w:val="Nessuno"/>
          <w:rFonts w:ascii="Calibri" w:eastAsia="Calibri" w:hAnsi="Calibri" w:cs="Calibri"/>
          <w:sz w:val="24"/>
          <w:szCs w:val="24"/>
        </w:rPr>
        <w:tab/>
      </w:r>
    </w:p>
    <w:p w:rsidR="002D7B39" w:rsidRDefault="002D7B39" w:rsidP="002D7B39">
      <w:pPr>
        <w:ind w:left="1416"/>
        <w:rPr>
          <w:rStyle w:val="Nessuno"/>
          <w:rFonts w:ascii="Calibri" w:eastAsia="Calibri" w:hAnsi="Calibri" w:cs="Calibri"/>
          <w:sz w:val="24"/>
          <w:szCs w:val="24"/>
        </w:rPr>
      </w:pPr>
      <w:r>
        <w:rPr>
          <w:rStyle w:val="Nessuno"/>
          <w:rFonts w:ascii="Calibri" w:eastAsia="Calibri" w:hAnsi="Calibri" w:cs="Calibri"/>
          <w:sz w:val="24"/>
          <w:szCs w:val="24"/>
        </w:rPr>
        <w:t xml:space="preserve">        </w:t>
      </w:r>
    </w:p>
    <w:p w:rsidR="002D7B39" w:rsidRDefault="002D7B39" w:rsidP="002D7B39">
      <w:pPr>
        <w:rPr>
          <w:rStyle w:val="Nessuno"/>
          <w:rFonts w:ascii="Calibri" w:eastAsia="Calibri" w:hAnsi="Calibri" w:cs="Calibri"/>
          <w:sz w:val="24"/>
          <w:szCs w:val="24"/>
        </w:rPr>
      </w:pPr>
    </w:p>
    <w:p w:rsidR="002D7B39" w:rsidRDefault="002D7B39" w:rsidP="002D7B39">
      <w:pPr>
        <w:ind w:left="1416"/>
        <w:rPr>
          <w:rStyle w:val="Nessuno"/>
          <w:rFonts w:ascii="Calibri" w:eastAsia="Calibri" w:hAnsi="Calibri" w:cs="Calibri"/>
          <w:sz w:val="24"/>
          <w:szCs w:val="24"/>
        </w:rPr>
      </w:pPr>
    </w:p>
    <w:p w:rsidR="002D7B39" w:rsidRDefault="002D7B39" w:rsidP="002D7B39">
      <w:pPr>
        <w:ind w:left="1416"/>
      </w:pPr>
      <w:r>
        <w:rPr>
          <w:rStyle w:val="Nessuno"/>
          <w:rFonts w:ascii="Calibri" w:eastAsia="Calibri" w:hAnsi="Calibri" w:cs="Calibri"/>
          <w:sz w:val="24"/>
          <w:szCs w:val="24"/>
        </w:rPr>
        <w:t>Triggiano,</w:t>
      </w:r>
    </w:p>
    <w:p w:rsidR="00FC2A6A" w:rsidRDefault="00FC2A6A"/>
    <w:sectPr w:rsidR="00FC2A6A" w:rsidSect="00AD092B">
      <w:headerReference w:type="default" r:id="rId11"/>
      <w:footerReference w:type="default" r:id="rId12"/>
      <w:pgSz w:w="11900" w:h="16840"/>
      <w:pgMar w:top="1134" w:right="1417"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007" w:rsidRDefault="00C93007">
      <w:r>
        <w:separator/>
      </w:r>
    </w:p>
  </w:endnote>
  <w:endnote w:type="continuationSeparator" w:id="0">
    <w:p w:rsidR="00C93007" w:rsidRDefault="00C9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12" w:rsidRDefault="00994612">
    <w:pPr>
      <w:pStyle w:val="Pidipagina"/>
      <w:jc w:val="right"/>
    </w:pPr>
    <w:r>
      <w:rPr>
        <w:rStyle w:val="Nessuno"/>
      </w:rPr>
      <w:fldChar w:fldCharType="begin"/>
    </w:r>
    <w:r>
      <w:rPr>
        <w:rStyle w:val="Nessuno"/>
      </w:rPr>
      <w:instrText xml:space="preserve"> PAGE </w:instrText>
    </w:r>
    <w:r>
      <w:rPr>
        <w:rStyle w:val="Nessuno"/>
      </w:rPr>
      <w:fldChar w:fldCharType="separate"/>
    </w:r>
    <w:r w:rsidR="00DB78F4">
      <w:rPr>
        <w:rStyle w:val="Nessuno"/>
        <w:noProof/>
      </w:rPr>
      <w:t>2</w:t>
    </w:r>
    <w:r>
      <w:rPr>
        <w:rStyle w:val="Nessu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007" w:rsidRDefault="00C93007">
      <w:r>
        <w:separator/>
      </w:r>
    </w:p>
  </w:footnote>
  <w:footnote w:type="continuationSeparator" w:id="0">
    <w:p w:rsidR="00C93007" w:rsidRDefault="00C9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12" w:rsidRPr="001706A9" w:rsidRDefault="00994612" w:rsidP="00AD092B">
    <w:pPr>
      <w:tabs>
        <w:tab w:val="center" w:pos="4819"/>
        <w:tab w:val="right" w:pos="9638"/>
      </w:tabs>
      <w:jc w:val="center"/>
      <w:rPr>
        <w:sz w:val="22"/>
        <w:szCs w:val="22"/>
        <w14:textOutline w14:w="0" w14:cap="flat" w14:cmpd="sng" w14:algn="ctr">
          <w14:noFill/>
          <w14:prstDash w14:val="solid"/>
          <w14:bevel/>
        </w14:textOutline>
      </w:rPr>
    </w:pPr>
    <w:r w:rsidRPr="001706A9">
      <w:rPr>
        <w:sz w:val="22"/>
        <w:szCs w:val="22"/>
        <w14:textOutline w14:w="0" w14:cap="flat" w14:cmpd="sng" w14:algn="ctr">
          <w14:noFill/>
          <w14:prstDash w14:val="solid"/>
          <w14:bevel/>
        </w14:textOutline>
      </w:rPr>
      <w:t>LICEI CARTESIO</w:t>
    </w:r>
  </w:p>
  <w:p w:rsidR="00994612" w:rsidRPr="001706A9" w:rsidRDefault="00994612" w:rsidP="00AD092B">
    <w:pPr>
      <w:tabs>
        <w:tab w:val="center" w:pos="4819"/>
        <w:tab w:val="right" w:pos="9638"/>
      </w:tabs>
      <w:jc w:val="center"/>
      <w:rPr>
        <w:sz w:val="22"/>
        <w:szCs w:val="22"/>
        <w14:textOutline w14:w="0" w14:cap="flat" w14:cmpd="sng" w14:algn="ctr">
          <w14:noFill/>
          <w14:prstDash w14:val="solid"/>
          <w14:bevel/>
        </w14:textOutline>
      </w:rPr>
    </w:pPr>
  </w:p>
  <w:p w:rsidR="00994612" w:rsidRDefault="00994612" w:rsidP="00AD092B">
    <w:pPr>
      <w:pStyle w:val="Intestazione"/>
      <w:jc w:val="center"/>
      <w:rPr>
        <w:rStyle w:val="Nessuno"/>
        <w:sz w:val="22"/>
        <w:szCs w:val="22"/>
      </w:rPr>
    </w:pPr>
    <w:r w:rsidRPr="001706A9">
      <w:rPr>
        <w:rFonts w:eastAsia="Arial" w:cs="Arial"/>
        <w:noProof/>
        <w14:textOutline w14:w="0" w14:cap="rnd" w14:cmpd="sng" w14:algn="ctr">
          <w14:noFill/>
          <w14:prstDash w14:val="solid"/>
          <w14:bevel/>
        </w14:textOutline>
      </w:rPr>
      <w:object w:dxaOrig="4403"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in;mso-width-percent:0;mso-height-percent:0;mso-width-percent:0;mso-height-percent:0" o:ole="" o:allowoverlap="f">
          <v:imagedata r:id="rId1" o:title=""/>
        </v:shape>
        <o:OLEObject Type="Embed" ProgID="PBrush" ShapeID="_x0000_i1025" DrawAspect="Content" ObjectID="_1666433423" r:id="rId2"/>
      </w:object>
    </w:r>
  </w:p>
  <w:p w:rsidR="00994612" w:rsidRDefault="00994612">
    <w:pPr>
      <w:pStyle w:val="Intestazione"/>
      <w:jc w:val="center"/>
      <w:rPr>
        <w:rStyle w:val="Nessuno"/>
      </w:rPr>
    </w:pPr>
    <w:r>
      <w:rPr>
        <w:rStyle w:val="Nessuno"/>
      </w:rPr>
      <w:t xml:space="preserve">Liceo Classico/Linguistico/Scientifico/Scienze Applicate    Consiglio di Classe     </w:t>
    </w:r>
    <w:proofErr w:type="spellStart"/>
    <w:r>
      <w:rPr>
        <w:rStyle w:val="Nessuno"/>
      </w:rPr>
      <w:t>Classe</w:t>
    </w:r>
    <w:proofErr w:type="spellEnd"/>
    <w:r>
      <w:rPr>
        <w:rStyle w:val="Nessuno"/>
      </w:rPr>
      <w:t xml:space="preserve"> V  sez.    </w:t>
    </w:r>
  </w:p>
  <w:p w:rsidR="00994612" w:rsidRDefault="00994612" w:rsidP="00AD092B">
    <w:pPr>
      <w:pStyle w:val="Intestazione"/>
      <w:rPr>
        <w:rStyle w:val="Nessuno"/>
        <w:sz w:val="22"/>
        <w:szCs w:val="22"/>
      </w:rPr>
    </w:pPr>
    <w:r>
      <w:rPr>
        <w:rStyle w:val="Nessuno"/>
      </w:rPr>
      <w:t xml:space="preserve">Programmazione classe V sez.     </w:t>
    </w:r>
    <w:r>
      <w:rPr>
        <w:rStyle w:val="Nessuno"/>
        <w:sz w:val="22"/>
        <w:szCs w:val="22"/>
      </w:rPr>
      <w:t>Quinto anno          Liceo …………………           Novembre 2020</w:t>
    </w:r>
  </w:p>
  <w:p w:rsidR="00994612" w:rsidRPr="00E00468" w:rsidRDefault="00994612" w:rsidP="00AD092B">
    <w:pPr>
      <w:pStyle w:val="Intestazione"/>
      <w:jc w:val="center"/>
      <w:rPr>
        <w:sz w:val="22"/>
        <w:szCs w:val="22"/>
      </w:rPr>
    </w:pPr>
    <w:r>
      <w:rPr>
        <w:rStyle w:val="Nessuno"/>
        <w:sz w:val="22"/>
        <w:szCs w:val="22"/>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52D"/>
    <w:multiLevelType w:val="hybridMultilevel"/>
    <w:tmpl w:val="B5A04E2A"/>
    <w:numStyleLink w:val="Stileimportato1"/>
  </w:abstractNum>
  <w:abstractNum w:abstractNumId="1">
    <w:nsid w:val="1D68639A"/>
    <w:multiLevelType w:val="hybridMultilevel"/>
    <w:tmpl w:val="FBF6AA8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6341EC"/>
    <w:multiLevelType w:val="hybridMultilevel"/>
    <w:tmpl w:val="DD8005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444BD8"/>
    <w:multiLevelType w:val="hybridMultilevel"/>
    <w:tmpl w:val="C37019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DA0CE2"/>
    <w:multiLevelType w:val="hybridMultilevel"/>
    <w:tmpl w:val="B5A04E2A"/>
    <w:styleLink w:val="Stileimportato1"/>
    <w:lvl w:ilvl="0" w:tplc="151C3B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8C7CF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221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42116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FE665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FA3EC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FED92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A8BD3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5AACB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90A7DC1"/>
    <w:multiLevelType w:val="hybridMultilevel"/>
    <w:tmpl w:val="7EBC7442"/>
    <w:lvl w:ilvl="0" w:tplc="2B50E1F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3EFC1647"/>
    <w:multiLevelType w:val="hybridMultilevel"/>
    <w:tmpl w:val="E3F264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8B55CC3"/>
    <w:multiLevelType w:val="hybridMultilevel"/>
    <w:tmpl w:val="EBC0C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C6526AD"/>
    <w:multiLevelType w:val="hybridMultilevel"/>
    <w:tmpl w:val="43D485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6"/>
  </w:num>
  <w:num w:numId="6">
    <w:abstractNumId w:val="8"/>
  </w:num>
  <w:num w:numId="7">
    <w:abstractNumId w:val="2"/>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39"/>
    <w:rsid w:val="001F2104"/>
    <w:rsid w:val="00230B94"/>
    <w:rsid w:val="00256CC2"/>
    <w:rsid w:val="002D7B39"/>
    <w:rsid w:val="00357CB3"/>
    <w:rsid w:val="004071DA"/>
    <w:rsid w:val="00465906"/>
    <w:rsid w:val="004724F6"/>
    <w:rsid w:val="00567E6C"/>
    <w:rsid w:val="00837940"/>
    <w:rsid w:val="009378BE"/>
    <w:rsid w:val="00994612"/>
    <w:rsid w:val="009977CF"/>
    <w:rsid w:val="00A95037"/>
    <w:rsid w:val="00AD092B"/>
    <w:rsid w:val="00C93007"/>
    <w:rsid w:val="00DB78F4"/>
    <w:rsid w:val="00E51FD0"/>
    <w:rsid w:val="00FC2A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D7B39"/>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it-IT"/>
    </w:rPr>
  </w:style>
  <w:style w:type="paragraph" w:styleId="Titolo3">
    <w:name w:val="heading 3"/>
    <w:basedOn w:val="Normale"/>
    <w:next w:val="Normale"/>
    <w:link w:val="Titolo3Carattere"/>
    <w:uiPriority w:val="9"/>
    <w:semiHidden/>
    <w:unhideWhenUsed/>
    <w:qFormat/>
    <w:rsid w:val="0083794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5">
    <w:name w:val="heading 5"/>
    <w:next w:val="Normale"/>
    <w:link w:val="Titolo5Carattere"/>
    <w:rsid w:val="002D7B39"/>
    <w:pPr>
      <w:keepNext/>
      <w:pBdr>
        <w:top w:val="nil"/>
        <w:left w:val="nil"/>
        <w:bottom w:val="nil"/>
        <w:right w:val="nil"/>
        <w:between w:val="nil"/>
        <w:bar w:val="nil"/>
      </w:pBdr>
      <w:spacing w:after="0" w:line="240" w:lineRule="auto"/>
      <w:jc w:val="center"/>
      <w:outlineLvl w:val="4"/>
    </w:pPr>
    <w:rPr>
      <w:rFonts w:ascii="Arial" w:eastAsia="Arial Unicode MS" w:hAnsi="Arial" w:cs="Arial Unicode MS"/>
      <w:b/>
      <w:bCs/>
      <w:color w:val="000000"/>
      <w:u w:color="000000"/>
      <w:bdr w:val="nil"/>
      <w:lang w:eastAsia="it-IT"/>
    </w:rPr>
  </w:style>
  <w:style w:type="paragraph" w:styleId="Titolo6">
    <w:name w:val="heading 6"/>
    <w:next w:val="Normale"/>
    <w:link w:val="Titolo6Carattere"/>
    <w:rsid w:val="002D7B39"/>
    <w:pPr>
      <w:keepNext/>
      <w:pBdr>
        <w:top w:val="nil"/>
        <w:left w:val="nil"/>
        <w:bottom w:val="nil"/>
        <w:right w:val="nil"/>
        <w:between w:val="nil"/>
        <w:bar w:val="nil"/>
      </w:pBdr>
      <w:spacing w:after="0" w:line="240" w:lineRule="auto"/>
      <w:outlineLvl w:val="5"/>
    </w:pPr>
    <w:rPr>
      <w:rFonts w:ascii="Arial" w:eastAsia="Arial Unicode MS" w:hAnsi="Arial" w:cs="Arial Unicode MS"/>
      <w:b/>
      <w:bCs/>
      <w:color w:val="000000"/>
      <w:u w:color="000000"/>
      <w:bdr w:val="nil"/>
      <w:lang w:eastAsia="it-IT"/>
    </w:rPr>
  </w:style>
  <w:style w:type="paragraph" w:styleId="Titolo7">
    <w:name w:val="heading 7"/>
    <w:next w:val="Normale"/>
    <w:link w:val="Titolo7Carattere"/>
    <w:rsid w:val="002D7B39"/>
    <w:pPr>
      <w:keepNext/>
      <w:pBdr>
        <w:top w:val="nil"/>
        <w:left w:val="nil"/>
        <w:bottom w:val="nil"/>
        <w:right w:val="nil"/>
        <w:between w:val="nil"/>
        <w:bar w:val="nil"/>
      </w:pBdr>
      <w:spacing w:after="0" w:line="240" w:lineRule="auto"/>
      <w:outlineLvl w:val="6"/>
    </w:pPr>
    <w:rPr>
      <w:rFonts w:ascii="Arial" w:eastAsia="Arial" w:hAnsi="Arial" w:cs="Arial"/>
      <w:b/>
      <w:bCs/>
      <w:color w:val="000000"/>
      <w:sz w:val="24"/>
      <w:szCs w:val="24"/>
      <w:u w:color="000000"/>
      <w:bdr w:val="nil"/>
      <w:lang w:eastAsia="it-IT"/>
    </w:rPr>
  </w:style>
  <w:style w:type="paragraph" w:styleId="Titolo8">
    <w:name w:val="heading 8"/>
    <w:next w:val="Normale"/>
    <w:link w:val="Titolo8Carattere"/>
    <w:rsid w:val="002D7B39"/>
    <w:pPr>
      <w:keepNext/>
      <w:pBdr>
        <w:top w:val="nil"/>
        <w:left w:val="nil"/>
        <w:bottom w:val="nil"/>
        <w:right w:val="nil"/>
        <w:between w:val="nil"/>
        <w:bar w:val="nil"/>
      </w:pBdr>
      <w:spacing w:after="0" w:line="240" w:lineRule="auto"/>
      <w:jc w:val="both"/>
      <w:outlineLvl w:val="7"/>
    </w:pPr>
    <w:rPr>
      <w:rFonts w:ascii="Arial" w:eastAsia="Arial Unicode MS" w:hAnsi="Arial" w:cs="Arial Unicode MS"/>
      <w:b/>
      <w:bC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2D7B39"/>
    <w:rPr>
      <w:rFonts w:ascii="Arial" w:eastAsia="Arial Unicode MS" w:hAnsi="Arial" w:cs="Arial Unicode MS"/>
      <w:b/>
      <w:bCs/>
      <w:color w:val="000000"/>
      <w:u w:color="000000"/>
      <w:bdr w:val="nil"/>
      <w:lang w:eastAsia="it-IT"/>
    </w:rPr>
  </w:style>
  <w:style w:type="character" w:customStyle="1" w:styleId="Titolo6Carattere">
    <w:name w:val="Titolo 6 Carattere"/>
    <w:basedOn w:val="Carpredefinitoparagrafo"/>
    <w:link w:val="Titolo6"/>
    <w:rsid w:val="002D7B39"/>
    <w:rPr>
      <w:rFonts w:ascii="Arial" w:eastAsia="Arial Unicode MS" w:hAnsi="Arial" w:cs="Arial Unicode MS"/>
      <w:b/>
      <w:bCs/>
      <w:color w:val="000000"/>
      <w:u w:color="000000"/>
      <w:bdr w:val="nil"/>
      <w:lang w:eastAsia="it-IT"/>
    </w:rPr>
  </w:style>
  <w:style w:type="character" w:customStyle="1" w:styleId="Titolo7Carattere">
    <w:name w:val="Titolo 7 Carattere"/>
    <w:basedOn w:val="Carpredefinitoparagrafo"/>
    <w:link w:val="Titolo7"/>
    <w:rsid w:val="002D7B39"/>
    <w:rPr>
      <w:rFonts w:ascii="Arial" w:eastAsia="Arial" w:hAnsi="Arial" w:cs="Arial"/>
      <w:b/>
      <w:bCs/>
      <w:color w:val="000000"/>
      <w:sz w:val="24"/>
      <w:szCs w:val="24"/>
      <w:u w:color="000000"/>
      <w:bdr w:val="nil"/>
      <w:lang w:eastAsia="it-IT"/>
    </w:rPr>
  </w:style>
  <w:style w:type="character" w:customStyle="1" w:styleId="Titolo8Carattere">
    <w:name w:val="Titolo 8 Carattere"/>
    <w:basedOn w:val="Carpredefinitoparagrafo"/>
    <w:link w:val="Titolo8"/>
    <w:rsid w:val="002D7B39"/>
    <w:rPr>
      <w:rFonts w:ascii="Arial" w:eastAsia="Arial Unicode MS" w:hAnsi="Arial" w:cs="Arial Unicode MS"/>
      <w:b/>
      <w:bCs/>
      <w:color w:val="000000"/>
      <w:u w:color="000000"/>
      <w:bdr w:val="nil"/>
      <w:lang w:eastAsia="it-IT"/>
    </w:rPr>
  </w:style>
  <w:style w:type="table" w:customStyle="1" w:styleId="TableNormal">
    <w:name w:val="Table Normal"/>
    <w:rsid w:val="002D7B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Intestazione">
    <w:name w:val="header"/>
    <w:link w:val="IntestazioneCarattere"/>
    <w:rsid w:val="002D7B39"/>
    <w:pPr>
      <w:pBdr>
        <w:top w:val="nil"/>
        <w:left w:val="nil"/>
        <w:bottom w:val="nil"/>
        <w:right w:val="nil"/>
        <w:between w:val="nil"/>
        <w:bar w:val="nil"/>
      </w:pBdr>
      <w:tabs>
        <w:tab w:val="center" w:pos="4819"/>
        <w:tab w:val="right" w:pos="9638"/>
      </w:tabs>
      <w:spacing w:after="0" w:line="240" w:lineRule="auto"/>
    </w:pPr>
    <w:rPr>
      <w:rFonts w:ascii="Arial" w:eastAsia="Arial Unicode MS" w:hAnsi="Arial" w:cs="Arial Unicode MS"/>
      <w:color w:val="000000"/>
      <w:sz w:val="20"/>
      <w:szCs w:val="20"/>
      <w:u w:color="000000"/>
      <w:bdr w:val="nil"/>
      <w:lang w:eastAsia="it-IT"/>
      <w14:textOutline w14:w="0" w14:cap="flat" w14:cmpd="sng" w14:algn="ctr">
        <w14:noFill/>
        <w14:prstDash w14:val="solid"/>
        <w14:bevel/>
      </w14:textOutline>
    </w:rPr>
  </w:style>
  <w:style w:type="character" w:customStyle="1" w:styleId="IntestazioneCarattere">
    <w:name w:val="Intestazione Carattere"/>
    <w:basedOn w:val="Carpredefinitoparagrafo"/>
    <w:link w:val="Intestazione"/>
    <w:rsid w:val="002D7B39"/>
    <w:rPr>
      <w:rFonts w:ascii="Arial" w:eastAsia="Arial Unicode MS" w:hAnsi="Arial" w:cs="Arial Unicode MS"/>
      <w:color w:val="000000"/>
      <w:sz w:val="20"/>
      <w:szCs w:val="20"/>
      <w:u w:color="000000"/>
      <w:bdr w:val="nil"/>
      <w:lang w:eastAsia="it-IT"/>
      <w14:textOutline w14:w="0" w14:cap="flat" w14:cmpd="sng" w14:algn="ctr">
        <w14:noFill/>
        <w14:prstDash w14:val="solid"/>
        <w14:bevel/>
      </w14:textOutline>
    </w:rPr>
  </w:style>
  <w:style w:type="character" w:customStyle="1" w:styleId="Nessuno">
    <w:name w:val="Nessuno"/>
    <w:rsid w:val="002D7B39"/>
    <w:rPr>
      <w:lang w:val="it-IT"/>
    </w:rPr>
  </w:style>
  <w:style w:type="paragraph" w:styleId="Pidipagina">
    <w:name w:val="footer"/>
    <w:link w:val="PidipaginaCarattere"/>
    <w:rsid w:val="002D7B39"/>
    <w:pPr>
      <w:pBdr>
        <w:top w:val="nil"/>
        <w:left w:val="nil"/>
        <w:bottom w:val="nil"/>
        <w:right w:val="nil"/>
        <w:between w:val="nil"/>
        <w:bar w:val="nil"/>
      </w:pBdr>
      <w:tabs>
        <w:tab w:val="center" w:pos="4819"/>
        <w:tab w:val="right" w:pos="9638"/>
      </w:tabs>
      <w:spacing w:after="0" w:line="240" w:lineRule="auto"/>
    </w:pPr>
    <w:rPr>
      <w:rFonts w:ascii="Arial" w:eastAsia="Arial" w:hAnsi="Arial" w:cs="Arial"/>
      <w:color w:val="000000"/>
      <w:sz w:val="20"/>
      <w:szCs w:val="20"/>
      <w:u w:color="000000"/>
      <w:bdr w:val="nil"/>
      <w:lang w:eastAsia="it-IT"/>
    </w:rPr>
  </w:style>
  <w:style w:type="character" w:customStyle="1" w:styleId="PidipaginaCarattere">
    <w:name w:val="Piè di pagina Carattere"/>
    <w:basedOn w:val="Carpredefinitoparagrafo"/>
    <w:link w:val="Pidipagina"/>
    <w:rsid w:val="002D7B39"/>
    <w:rPr>
      <w:rFonts w:ascii="Arial" w:eastAsia="Arial" w:hAnsi="Arial" w:cs="Arial"/>
      <w:color w:val="000000"/>
      <w:sz w:val="20"/>
      <w:szCs w:val="20"/>
      <w:u w:color="000000"/>
      <w:bdr w:val="nil"/>
      <w:lang w:eastAsia="it-IT"/>
    </w:rPr>
  </w:style>
  <w:style w:type="paragraph" w:styleId="Titolo">
    <w:name w:val="Title"/>
    <w:link w:val="TitoloCarattere"/>
    <w:rsid w:val="002D7B39"/>
    <w:pPr>
      <w:pBdr>
        <w:top w:val="nil"/>
        <w:left w:val="nil"/>
        <w:bottom w:val="nil"/>
        <w:right w:val="nil"/>
        <w:between w:val="nil"/>
        <w:bar w:val="nil"/>
      </w:pBdr>
      <w:spacing w:after="0" w:line="240" w:lineRule="auto"/>
      <w:jc w:val="center"/>
    </w:pPr>
    <w:rPr>
      <w:rFonts w:ascii="Arial Narrow" w:eastAsia="Arial Unicode MS" w:hAnsi="Arial Narrow" w:cs="Arial Unicode MS"/>
      <w:color w:val="000000"/>
      <w:sz w:val="28"/>
      <w:szCs w:val="28"/>
      <w:u w:color="000000"/>
      <w:bdr w:val="nil"/>
      <w:lang w:eastAsia="it-IT"/>
      <w14:textOutline w14:w="0" w14:cap="flat" w14:cmpd="sng" w14:algn="ctr">
        <w14:noFill/>
        <w14:prstDash w14:val="solid"/>
        <w14:bevel/>
      </w14:textOutline>
    </w:rPr>
  </w:style>
  <w:style w:type="character" w:customStyle="1" w:styleId="TitoloCarattere">
    <w:name w:val="Titolo Carattere"/>
    <w:basedOn w:val="Carpredefinitoparagrafo"/>
    <w:link w:val="Titolo"/>
    <w:rsid w:val="002D7B39"/>
    <w:rPr>
      <w:rFonts w:ascii="Arial Narrow" w:eastAsia="Arial Unicode MS" w:hAnsi="Arial Narrow" w:cs="Arial Unicode MS"/>
      <w:color w:val="000000"/>
      <w:sz w:val="28"/>
      <w:szCs w:val="28"/>
      <w:u w:color="000000"/>
      <w:bdr w:val="nil"/>
      <w:lang w:eastAsia="it-IT"/>
      <w14:textOutline w14:w="0" w14:cap="flat" w14:cmpd="sng" w14:algn="ctr">
        <w14:noFill/>
        <w14:prstDash w14:val="solid"/>
        <w14:bevel/>
      </w14:textOutline>
    </w:rPr>
  </w:style>
  <w:style w:type="paragraph" w:customStyle="1" w:styleId="Default">
    <w:name w:val="Default"/>
    <w:rsid w:val="002D7B3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paragraph" w:customStyle="1" w:styleId="Corpodeltesto">
    <w:name w:val="Corpo del testo"/>
    <w:rsid w:val="002D7B39"/>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0"/>
      <w:szCs w:val="20"/>
      <w:u w:color="000000"/>
      <w:bdr w:val="nil"/>
      <w:lang w:eastAsia="it-IT"/>
    </w:rPr>
  </w:style>
  <w:style w:type="numbering" w:customStyle="1" w:styleId="Stileimportato1">
    <w:name w:val="Stile importato 1"/>
    <w:rsid w:val="002D7B39"/>
    <w:pPr>
      <w:numPr>
        <w:numId w:val="1"/>
      </w:numPr>
    </w:pPr>
  </w:style>
  <w:style w:type="paragraph" w:styleId="Paragrafoelenco">
    <w:name w:val="List Paragraph"/>
    <w:basedOn w:val="Normale"/>
    <w:uiPriority w:val="34"/>
    <w:qFormat/>
    <w:rsid w:val="00AD092B"/>
    <w:pPr>
      <w:ind w:left="720"/>
      <w:contextualSpacing/>
    </w:pPr>
  </w:style>
  <w:style w:type="table" w:styleId="Grigliatabella">
    <w:name w:val="Table Grid"/>
    <w:basedOn w:val="Tabellanormale"/>
    <w:uiPriority w:val="39"/>
    <w:rsid w:val="00AD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837940"/>
    <w:rPr>
      <w:rFonts w:asciiTheme="majorHAnsi" w:eastAsiaTheme="majorEastAsia" w:hAnsiTheme="majorHAnsi" w:cstheme="majorBidi"/>
      <w:color w:val="1F4D78" w:themeColor="accent1" w:themeShade="7F"/>
      <w:sz w:val="24"/>
      <w:szCs w:val="24"/>
      <w:u w:color="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D7B39"/>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it-IT"/>
    </w:rPr>
  </w:style>
  <w:style w:type="paragraph" w:styleId="Titolo3">
    <w:name w:val="heading 3"/>
    <w:basedOn w:val="Normale"/>
    <w:next w:val="Normale"/>
    <w:link w:val="Titolo3Carattere"/>
    <w:uiPriority w:val="9"/>
    <w:semiHidden/>
    <w:unhideWhenUsed/>
    <w:qFormat/>
    <w:rsid w:val="0083794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5">
    <w:name w:val="heading 5"/>
    <w:next w:val="Normale"/>
    <w:link w:val="Titolo5Carattere"/>
    <w:rsid w:val="002D7B39"/>
    <w:pPr>
      <w:keepNext/>
      <w:pBdr>
        <w:top w:val="nil"/>
        <w:left w:val="nil"/>
        <w:bottom w:val="nil"/>
        <w:right w:val="nil"/>
        <w:between w:val="nil"/>
        <w:bar w:val="nil"/>
      </w:pBdr>
      <w:spacing w:after="0" w:line="240" w:lineRule="auto"/>
      <w:jc w:val="center"/>
      <w:outlineLvl w:val="4"/>
    </w:pPr>
    <w:rPr>
      <w:rFonts w:ascii="Arial" w:eastAsia="Arial Unicode MS" w:hAnsi="Arial" w:cs="Arial Unicode MS"/>
      <w:b/>
      <w:bCs/>
      <w:color w:val="000000"/>
      <w:u w:color="000000"/>
      <w:bdr w:val="nil"/>
      <w:lang w:eastAsia="it-IT"/>
    </w:rPr>
  </w:style>
  <w:style w:type="paragraph" w:styleId="Titolo6">
    <w:name w:val="heading 6"/>
    <w:next w:val="Normale"/>
    <w:link w:val="Titolo6Carattere"/>
    <w:rsid w:val="002D7B39"/>
    <w:pPr>
      <w:keepNext/>
      <w:pBdr>
        <w:top w:val="nil"/>
        <w:left w:val="nil"/>
        <w:bottom w:val="nil"/>
        <w:right w:val="nil"/>
        <w:between w:val="nil"/>
        <w:bar w:val="nil"/>
      </w:pBdr>
      <w:spacing w:after="0" w:line="240" w:lineRule="auto"/>
      <w:outlineLvl w:val="5"/>
    </w:pPr>
    <w:rPr>
      <w:rFonts w:ascii="Arial" w:eastAsia="Arial Unicode MS" w:hAnsi="Arial" w:cs="Arial Unicode MS"/>
      <w:b/>
      <w:bCs/>
      <w:color w:val="000000"/>
      <w:u w:color="000000"/>
      <w:bdr w:val="nil"/>
      <w:lang w:eastAsia="it-IT"/>
    </w:rPr>
  </w:style>
  <w:style w:type="paragraph" w:styleId="Titolo7">
    <w:name w:val="heading 7"/>
    <w:next w:val="Normale"/>
    <w:link w:val="Titolo7Carattere"/>
    <w:rsid w:val="002D7B39"/>
    <w:pPr>
      <w:keepNext/>
      <w:pBdr>
        <w:top w:val="nil"/>
        <w:left w:val="nil"/>
        <w:bottom w:val="nil"/>
        <w:right w:val="nil"/>
        <w:between w:val="nil"/>
        <w:bar w:val="nil"/>
      </w:pBdr>
      <w:spacing w:after="0" w:line="240" w:lineRule="auto"/>
      <w:outlineLvl w:val="6"/>
    </w:pPr>
    <w:rPr>
      <w:rFonts w:ascii="Arial" w:eastAsia="Arial" w:hAnsi="Arial" w:cs="Arial"/>
      <w:b/>
      <w:bCs/>
      <w:color w:val="000000"/>
      <w:sz w:val="24"/>
      <w:szCs w:val="24"/>
      <w:u w:color="000000"/>
      <w:bdr w:val="nil"/>
      <w:lang w:eastAsia="it-IT"/>
    </w:rPr>
  </w:style>
  <w:style w:type="paragraph" w:styleId="Titolo8">
    <w:name w:val="heading 8"/>
    <w:next w:val="Normale"/>
    <w:link w:val="Titolo8Carattere"/>
    <w:rsid w:val="002D7B39"/>
    <w:pPr>
      <w:keepNext/>
      <w:pBdr>
        <w:top w:val="nil"/>
        <w:left w:val="nil"/>
        <w:bottom w:val="nil"/>
        <w:right w:val="nil"/>
        <w:between w:val="nil"/>
        <w:bar w:val="nil"/>
      </w:pBdr>
      <w:spacing w:after="0" w:line="240" w:lineRule="auto"/>
      <w:jc w:val="both"/>
      <w:outlineLvl w:val="7"/>
    </w:pPr>
    <w:rPr>
      <w:rFonts w:ascii="Arial" w:eastAsia="Arial Unicode MS" w:hAnsi="Arial" w:cs="Arial Unicode MS"/>
      <w:b/>
      <w:bC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2D7B39"/>
    <w:rPr>
      <w:rFonts w:ascii="Arial" w:eastAsia="Arial Unicode MS" w:hAnsi="Arial" w:cs="Arial Unicode MS"/>
      <w:b/>
      <w:bCs/>
      <w:color w:val="000000"/>
      <w:u w:color="000000"/>
      <w:bdr w:val="nil"/>
      <w:lang w:eastAsia="it-IT"/>
    </w:rPr>
  </w:style>
  <w:style w:type="character" w:customStyle="1" w:styleId="Titolo6Carattere">
    <w:name w:val="Titolo 6 Carattere"/>
    <w:basedOn w:val="Carpredefinitoparagrafo"/>
    <w:link w:val="Titolo6"/>
    <w:rsid w:val="002D7B39"/>
    <w:rPr>
      <w:rFonts w:ascii="Arial" w:eastAsia="Arial Unicode MS" w:hAnsi="Arial" w:cs="Arial Unicode MS"/>
      <w:b/>
      <w:bCs/>
      <w:color w:val="000000"/>
      <w:u w:color="000000"/>
      <w:bdr w:val="nil"/>
      <w:lang w:eastAsia="it-IT"/>
    </w:rPr>
  </w:style>
  <w:style w:type="character" w:customStyle="1" w:styleId="Titolo7Carattere">
    <w:name w:val="Titolo 7 Carattere"/>
    <w:basedOn w:val="Carpredefinitoparagrafo"/>
    <w:link w:val="Titolo7"/>
    <w:rsid w:val="002D7B39"/>
    <w:rPr>
      <w:rFonts w:ascii="Arial" w:eastAsia="Arial" w:hAnsi="Arial" w:cs="Arial"/>
      <w:b/>
      <w:bCs/>
      <w:color w:val="000000"/>
      <w:sz w:val="24"/>
      <w:szCs w:val="24"/>
      <w:u w:color="000000"/>
      <w:bdr w:val="nil"/>
      <w:lang w:eastAsia="it-IT"/>
    </w:rPr>
  </w:style>
  <w:style w:type="character" w:customStyle="1" w:styleId="Titolo8Carattere">
    <w:name w:val="Titolo 8 Carattere"/>
    <w:basedOn w:val="Carpredefinitoparagrafo"/>
    <w:link w:val="Titolo8"/>
    <w:rsid w:val="002D7B39"/>
    <w:rPr>
      <w:rFonts w:ascii="Arial" w:eastAsia="Arial Unicode MS" w:hAnsi="Arial" w:cs="Arial Unicode MS"/>
      <w:b/>
      <w:bCs/>
      <w:color w:val="000000"/>
      <w:u w:color="000000"/>
      <w:bdr w:val="nil"/>
      <w:lang w:eastAsia="it-IT"/>
    </w:rPr>
  </w:style>
  <w:style w:type="table" w:customStyle="1" w:styleId="TableNormal">
    <w:name w:val="Table Normal"/>
    <w:rsid w:val="002D7B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Intestazione">
    <w:name w:val="header"/>
    <w:link w:val="IntestazioneCarattere"/>
    <w:rsid w:val="002D7B39"/>
    <w:pPr>
      <w:pBdr>
        <w:top w:val="nil"/>
        <w:left w:val="nil"/>
        <w:bottom w:val="nil"/>
        <w:right w:val="nil"/>
        <w:between w:val="nil"/>
        <w:bar w:val="nil"/>
      </w:pBdr>
      <w:tabs>
        <w:tab w:val="center" w:pos="4819"/>
        <w:tab w:val="right" w:pos="9638"/>
      </w:tabs>
      <w:spacing w:after="0" w:line="240" w:lineRule="auto"/>
    </w:pPr>
    <w:rPr>
      <w:rFonts w:ascii="Arial" w:eastAsia="Arial Unicode MS" w:hAnsi="Arial" w:cs="Arial Unicode MS"/>
      <w:color w:val="000000"/>
      <w:sz w:val="20"/>
      <w:szCs w:val="20"/>
      <w:u w:color="000000"/>
      <w:bdr w:val="nil"/>
      <w:lang w:eastAsia="it-IT"/>
      <w14:textOutline w14:w="0" w14:cap="flat" w14:cmpd="sng" w14:algn="ctr">
        <w14:noFill/>
        <w14:prstDash w14:val="solid"/>
        <w14:bevel/>
      </w14:textOutline>
    </w:rPr>
  </w:style>
  <w:style w:type="character" w:customStyle="1" w:styleId="IntestazioneCarattere">
    <w:name w:val="Intestazione Carattere"/>
    <w:basedOn w:val="Carpredefinitoparagrafo"/>
    <w:link w:val="Intestazione"/>
    <w:rsid w:val="002D7B39"/>
    <w:rPr>
      <w:rFonts w:ascii="Arial" w:eastAsia="Arial Unicode MS" w:hAnsi="Arial" w:cs="Arial Unicode MS"/>
      <w:color w:val="000000"/>
      <w:sz w:val="20"/>
      <w:szCs w:val="20"/>
      <w:u w:color="000000"/>
      <w:bdr w:val="nil"/>
      <w:lang w:eastAsia="it-IT"/>
      <w14:textOutline w14:w="0" w14:cap="flat" w14:cmpd="sng" w14:algn="ctr">
        <w14:noFill/>
        <w14:prstDash w14:val="solid"/>
        <w14:bevel/>
      </w14:textOutline>
    </w:rPr>
  </w:style>
  <w:style w:type="character" w:customStyle="1" w:styleId="Nessuno">
    <w:name w:val="Nessuno"/>
    <w:rsid w:val="002D7B39"/>
    <w:rPr>
      <w:lang w:val="it-IT"/>
    </w:rPr>
  </w:style>
  <w:style w:type="paragraph" w:styleId="Pidipagina">
    <w:name w:val="footer"/>
    <w:link w:val="PidipaginaCarattere"/>
    <w:rsid w:val="002D7B39"/>
    <w:pPr>
      <w:pBdr>
        <w:top w:val="nil"/>
        <w:left w:val="nil"/>
        <w:bottom w:val="nil"/>
        <w:right w:val="nil"/>
        <w:between w:val="nil"/>
        <w:bar w:val="nil"/>
      </w:pBdr>
      <w:tabs>
        <w:tab w:val="center" w:pos="4819"/>
        <w:tab w:val="right" w:pos="9638"/>
      </w:tabs>
      <w:spacing w:after="0" w:line="240" w:lineRule="auto"/>
    </w:pPr>
    <w:rPr>
      <w:rFonts w:ascii="Arial" w:eastAsia="Arial" w:hAnsi="Arial" w:cs="Arial"/>
      <w:color w:val="000000"/>
      <w:sz w:val="20"/>
      <w:szCs w:val="20"/>
      <w:u w:color="000000"/>
      <w:bdr w:val="nil"/>
      <w:lang w:eastAsia="it-IT"/>
    </w:rPr>
  </w:style>
  <w:style w:type="character" w:customStyle="1" w:styleId="PidipaginaCarattere">
    <w:name w:val="Piè di pagina Carattere"/>
    <w:basedOn w:val="Carpredefinitoparagrafo"/>
    <w:link w:val="Pidipagina"/>
    <w:rsid w:val="002D7B39"/>
    <w:rPr>
      <w:rFonts w:ascii="Arial" w:eastAsia="Arial" w:hAnsi="Arial" w:cs="Arial"/>
      <w:color w:val="000000"/>
      <w:sz w:val="20"/>
      <w:szCs w:val="20"/>
      <w:u w:color="000000"/>
      <w:bdr w:val="nil"/>
      <w:lang w:eastAsia="it-IT"/>
    </w:rPr>
  </w:style>
  <w:style w:type="paragraph" w:styleId="Titolo">
    <w:name w:val="Title"/>
    <w:link w:val="TitoloCarattere"/>
    <w:rsid w:val="002D7B39"/>
    <w:pPr>
      <w:pBdr>
        <w:top w:val="nil"/>
        <w:left w:val="nil"/>
        <w:bottom w:val="nil"/>
        <w:right w:val="nil"/>
        <w:between w:val="nil"/>
        <w:bar w:val="nil"/>
      </w:pBdr>
      <w:spacing w:after="0" w:line="240" w:lineRule="auto"/>
      <w:jc w:val="center"/>
    </w:pPr>
    <w:rPr>
      <w:rFonts w:ascii="Arial Narrow" w:eastAsia="Arial Unicode MS" w:hAnsi="Arial Narrow" w:cs="Arial Unicode MS"/>
      <w:color w:val="000000"/>
      <w:sz w:val="28"/>
      <w:szCs w:val="28"/>
      <w:u w:color="000000"/>
      <w:bdr w:val="nil"/>
      <w:lang w:eastAsia="it-IT"/>
      <w14:textOutline w14:w="0" w14:cap="flat" w14:cmpd="sng" w14:algn="ctr">
        <w14:noFill/>
        <w14:prstDash w14:val="solid"/>
        <w14:bevel/>
      </w14:textOutline>
    </w:rPr>
  </w:style>
  <w:style w:type="character" w:customStyle="1" w:styleId="TitoloCarattere">
    <w:name w:val="Titolo Carattere"/>
    <w:basedOn w:val="Carpredefinitoparagrafo"/>
    <w:link w:val="Titolo"/>
    <w:rsid w:val="002D7B39"/>
    <w:rPr>
      <w:rFonts w:ascii="Arial Narrow" w:eastAsia="Arial Unicode MS" w:hAnsi="Arial Narrow" w:cs="Arial Unicode MS"/>
      <w:color w:val="000000"/>
      <w:sz w:val="28"/>
      <w:szCs w:val="28"/>
      <w:u w:color="000000"/>
      <w:bdr w:val="nil"/>
      <w:lang w:eastAsia="it-IT"/>
      <w14:textOutline w14:w="0" w14:cap="flat" w14:cmpd="sng" w14:algn="ctr">
        <w14:noFill/>
        <w14:prstDash w14:val="solid"/>
        <w14:bevel/>
      </w14:textOutline>
    </w:rPr>
  </w:style>
  <w:style w:type="paragraph" w:customStyle="1" w:styleId="Default">
    <w:name w:val="Default"/>
    <w:rsid w:val="002D7B3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paragraph" w:customStyle="1" w:styleId="Corpodeltesto">
    <w:name w:val="Corpo del testo"/>
    <w:rsid w:val="002D7B39"/>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0"/>
      <w:szCs w:val="20"/>
      <w:u w:color="000000"/>
      <w:bdr w:val="nil"/>
      <w:lang w:eastAsia="it-IT"/>
    </w:rPr>
  </w:style>
  <w:style w:type="numbering" w:customStyle="1" w:styleId="Stileimportato1">
    <w:name w:val="Stile importato 1"/>
    <w:rsid w:val="002D7B39"/>
    <w:pPr>
      <w:numPr>
        <w:numId w:val="1"/>
      </w:numPr>
    </w:pPr>
  </w:style>
  <w:style w:type="paragraph" w:styleId="Paragrafoelenco">
    <w:name w:val="List Paragraph"/>
    <w:basedOn w:val="Normale"/>
    <w:uiPriority w:val="34"/>
    <w:qFormat/>
    <w:rsid w:val="00AD092B"/>
    <w:pPr>
      <w:ind w:left="720"/>
      <w:contextualSpacing/>
    </w:pPr>
  </w:style>
  <w:style w:type="table" w:styleId="Grigliatabella">
    <w:name w:val="Table Grid"/>
    <w:basedOn w:val="Tabellanormale"/>
    <w:uiPriority w:val="39"/>
    <w:rsid w:val="00AD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837940"/>
    <w:rPr>
      <w:rFonts w:asciiTheme="majorHAnsi" w:eastAsiaTheme="majorEastAsia" w:hAnsiTheme="majorHAnsi" w:cstheme="majorBidi"/>
      <w:color w:val="1F4D78" w:themeColor="accent1" w:themeShade="7F"/>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6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C8540135FD1D4499366B28B93A0F5C" ma:contentTypeVersion="8" ma:contentTypeDescription="Creare un nuovo documento." ma:contentTypeScope="" ma:versionID="ca4c2c67012904ed72dceebb6f08b996">
  <xsd:schema xmlns:xsd="http://www.w3.org/2001/XMLSchema" xmlns:xs="http://www.w3.org/2001/XMLSchema" xmlns:p="http://schemas.microsoft.com/office/2006/metadata/properties" xmlns:ns2="22a55a77-6f38-43f4-ac4f-9113052f8a40" xmlns:ns3="f45003f0-0102-4f59-b84f-40aaf01373aa" targetNamespace="http://schemas.microsoft.com/office/2006/metadata/properties" ma:root="true" ma:fieldsID="69a2bf93e66f64b8e8d11eaff3106a28" ns2:_="" ns3:_="">
    <xsd:import namespace="22a55a77-6f38-43f4-ac4f-9113052f8a40"/>
    <xsd:import namespace="f45003f0-0102-4f59-b84f-40aaf01373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55a77-6f38-43f4-ac4f-9113052f8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003f0-0102-4f59-b84f-40aaf01373a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335CE-8249-4035-8190-A4DD99DE5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F2A49-DE53-47AE-9172-A8EB6754BA4F}">
  <ds:schemaRefs>
    <ds:schemaRef ds:uri="http://schemas.microsoft.com/sharepoint/v3/contenttype/forms"/>
  </ds:schemaRefs>
</ds:datastoreItem>
</file>

<file path=customXml/itemProps3.xml><?xml version="1.0" encoding="utf-8"?>
<ds:datastoreItem xmlns:ds="http://schemas.openxmlformats.org/officeDocument/2006/customXml" ds:itemID="{29F0445F-6ED4-456C-A55A-E395F519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55a77-6f38-43f4-ac4f-9113052f8a40"/>
    <ds:schemaRef ds:uri="f45003f0-0102-4f59-b84f-40aaf013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3162</Words>
  <Characters>18030</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Maurilio Milella</cp:lastModifiedBy>
  <cp:revision>3</cp:revision>
  <dcterms:created xsi:type="dcterms:W3CDTF">2020-11-08T20:55:00Z</dcterms:created>
  <dcterms:modified xsi:type="dcterms:W3CDTF">2020-11-09T12:24:00Z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0x01010042C8540135FD1D4499366B28B93A0F5C</vt:lpwstr>
  </property>
</Properties>
</file>