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103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0"/>
      </w:tblGrid>
      <w:tr w:rsidR="00F84DD1" w:rsidTr="00D1689E">
        <w:trPr>
          <w:trHeight w:val="1261"/>
        </w:trPr>
        <w:tc>
          <w:tcPr>
            <w:tcW w:w="10330" w:type="dxa"/>
            <w:vAlign w:val="center"/>
          </w:tcPr>
          <w:bookmarkStart w:id="0" w:name="_GoBack"/>
          <w:bookmarkEnd w:id="0"/>
          <w:p w:rsidR="00F84DD1" w:rsidRDefault="00F84DD1" w:rsidP="00D1689E">
            <w:pPr>
              <w:jc w:val="center"/>
              <w:rPr>
                <w:color w:val="FF0000"/>
              </w:rPr>
            </w:pPr>
            <w:r>
              <w:object w:dxaOrig="969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5pt;height:98.25pt" o:ole="">
                  <v:imagedata r:id="rId7" o:title=""/>
                </v:shape>
                <o:OLEObject Type="Embed" ProgID="PBrush" ShapeID="_x0000_i1025" DrawAspect="Content" ObjectID="_1694556855" r:id="rId8"/>
              </w:object>
            </w:r>
          </w:p>
        </w:tc>
      </w:tr>
    </w:tbl>
    <w:p w:rsidR="00F84DD1" w:rsidRDefault="00F84DD1" w:rsidP="00F84DD1">
      <w:pPr>
        <w:tabs>
          <w:tab w:val="left" w:pos="0"/>
        </w:tabs>
        <w:jc w:val="center"/>
      </w:pPr>
      <w:r>
        <w:tab/>
      </w:r>
    </w:p>
    <w:p w:rsidR="00F84DD1" w:rsidRPr="00B34283" w:rsidRDefault="00F84DD1" w:rsidP="00F84DD1">
      <w:pPr>
        <w:jc w:val="center"/>
        <w:rPr>
          <w:rFonts w:ascii="Arial" w:hAnsi="Arial" w:cs="Arial"/>
          <w:b/>
          <w:sz w:val="48"/>
          <w:szCs w:val="48"/>
        </w:rPr>
      </w:pPr>
      <w:r w:rsidRPr="00B34283">
        <w:rPr>
          <w:rFonts w:ascii="Arial" w:hAnsi="Arial" w:cs="Arial"/>
          <w:b/>
          <w:sz w:val="48"/>
          <w:szCs w:val="48"/>
        </w:rPr>
        <w:t>PIANO DIDATTICO PERSONALIZZATO</w:t>
      </w:r>
    </w:p>
    <w:p w:rsidR="00F84DD1" w:rsidRPr="002305A9" w:rsidRDefault="00B85C15" w:rsidP="00F84DD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="00F84DD1" w:rsidRPr="002305A9">
        <w:rPr>
          <w:rFonts w:ascii="Arial" w:hAnsi="Arial" w:cs="Arial"/>
          <w:b/>
          <w:bCs/>
          <w:sz w:val="36"/>
          <w:szCs w:val="36"/>
        </w:rPr>
        <w:t>ALUNNO</w:t>
      </w:r>
      <w:r w:rsidR="00880A53">
        <w:rPr>
          <w:rFonts w:ascii="Arial" w:hAnsi="Arial" w:cs="Arial"/>
          <w:b/>
          <w:bCs/>
          <w:sz w:val="36"/>
          <w:szCs w:val="36"/>
        </w:rPr>
        <w:t>/A</w:t>
      </w:r>
      <w:r w:rsidR="00F84DD1" w:rsidRPr="002305A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CON </w:t>
      </w:r>
      <w:r w:rsidR="00F84DD1">
        <w:rPr>
          <w:rFonts w:ascii="Arial" w:hAnsi="Arial" w:cs="Arial"/>
          <w:b/>
          <w:bCs/>
          <w:sz w:val="36"/>
          <w:szCs w:val="36"/>
        </w:rPr>
        <w:t>BES</w:t>
      </w:r>
      <w:r>
        <w:rPr>
          <w:rFonts w:ascii="Arial" w:hAnsi="Arial" w:cs="Arial"/>
          <w:b/>
          <w:bCs/>
          <w:sz w:val="36"/>
          <w:szCs w:val="36"/>
        </w:rPr>
        <w:t xml:space="preserve"> – </w:t>
      </w:r>
      <w:r w:rsidRPr="005B1A6A">
        <w:rPr>
          <w:rFonts w:ascii="Arial" w:hAnsi="Arial" w:cs="Arial"/>
          <w:b/>
          <w:bCs/>
          <w:sz w:val="24"/>
          <w:szCs w:val="24"/>
        </w:rPr>
        <w:t>DM 27/12/2012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:rsidR="00B85C15" w:rsidRDefault="00B85C15" w:rsidP="00F84DD1">
      <w:pPr>
        <w:jc w:val="center"/>
        <w:rPr>
          <w:rFonts w:ascii="Arial" w:hAnsi="Arial" w:cs="Arial"/>
          <w:b/>
          <w:bCs/>
        </w:rPr>
      </w:pPr>
    </w:p>
    <w:p w:rsidR="00B85C15" w:rsidRDefault="00B85C15" w:rsidP="00F84DD1">
      <w:pPr>
        <w:jc w:val="center"/>
        <w:rPr>
          <w:rFonts w:ascii="Arial" w:hAnsi="Arial" w:cs="Arial"/>
          <w:b/>
          <w:bCs/>
        </w:rPr>
      </w:pPr>
    </w:p>
    <w:p w:rsidR="00F84DD1" w:rsidRPr="00B85C15" w:rsidRDefault="00F84DD1" w:rsidP="00F84D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5C15">
        <w:rPr>
          <w:rFonts w:ascii="Arial" w:hAnsi="Arial" w:cs="Arial"/>
          <w:b/>
          <w:bCs/>
          <w:sz w:val="24"/>
          <w:szCs w:val="24"/>
        </w:rPr>
        <w:t>Anno Scolastico 2021-2022</w:t>
      </w:r>
    </w:p>
    <w:p w:rsidR="00F84DD1" w:rsidRPr="00B85C15" w:rsidRDefault="00F84DD1" w:rsidP="00F84D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4DD1" w:rsidRDefault="00F84DD1" w:rsidP="00F84DD1">
      <w:pPr>
        <w:jc w:val="both"/>
        <w:rPr>
          <w:rFonts w:ascii="Arial" w:hAnsi="Arial" w:cs="Arial"/>
          <w:sz w:val="28"/>
          <w:szCs w:val="28"/>
        </w:rPr>
      </w:pPr>
    </w:p>
    <w:p w:rsidR="00F84DD1" w:rsidRDefault="00F84DD1" w:rsidP="00F84DD1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Indirizzo di studio</w:t>
      </w:r>
      <w:r w:rsidRPr="00B34283">
        <w:rPr>
          <w:rFonts w:ascii="Arial" w:hAnsi="Arial" w:cs="Arial"/>
          <w:sz w:val="28"/>
          <w:szCs w:val="28"/>
        </w:rPr>
        <w:t xml:space="preserve">: ____________________________   </w:t>
      </w:r>
    </w:p>
    <w:p w:rsidR="00F84DD1" w:rsidRDefault="00F84DD1" w:rsidP="00F84DD1">
      <w:pPr>
        <w:spacing w:line="360" w:lineRule="auto"/>
        <w:rPr>
          <w:rFonts w:ascii="Arial" w:hAnsi="Arial" w:cs="Arial"/>
          <w:sz w:val="28"/>
          <w:szCs w:val="28"/>
        </w:rPr>
      </w:pPr>
      <w:r w:rsidRPr="002305A9">
        <w:rPr>
          <w:rFonts w:ascii="Arial" w:hAnsi="Arial" w:cs="Arial"/>
          <w:sz w:val="16"/>
          <w:szCs w:val="16"/>
        </w:rPr>
        <w:br/>
      </w:r>
      <w:r w:rsidRPr="00B34283">
        <w:rPr>
          <w:rFonts w:ascii="Arial" w:hAnsi="Arial" w:cs="Arial"/>
          <w:b/>
          <w:sz w:val="28"/>
          <w:szCs w:val="28"/>
        </w:rPr>
        <w:t>Classe</w:t>
      </w:r>
      <w:r w:rsidRPr="00B34283">
        <w:rPr>
          <w:rFonts w:ascii="Arial" w:hAnsi="Arial" w:cs="Arial"/>
          <w:sz w:val="28"/>
          <w:szCs w:val="28"/>
        </w:rPr>
        <w:t>:                    ____________________________</w:t>
      </w:r>
    </w:p>
    <w:p w:rsidR="00F84DD1" w:rsidRPr="002305A9" w:rsidRDefault="00F84DD1" w:rsidP="00F84DD1">
      <w:pPr>
        <w:spacing w:line="360" w:lineRule="auto"/>
        <w:rPr>
          <w:rFonts w:ascii="Arial" w:hAnsi="Arial" w:cs="Arial"/>
          <w:sz w:val="16"/>
          <w:szCs w:val="16"/>
        </w:rPr>
      </w:pPr>
    </w:p>
    <w:p w:rsidR="00F84DD1" w:rsidRPr="00F84DD1" w:rsidRDefault="00F84DD1" w:rsidP="00F84DD1">
      <w:pPr>
        <w:spacing w:line="360" w:lineRule="auto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Coordinatore di classe</w:t>
      </w:r>
      <w:r w:rsidRPr="00B34283">
        <w:rPr>
          <w:rFonts w:ascii="Arial" w:hAnsi="Arial" w:cs="Arial"/>
          <w:sz w:val="28"/>
          <w:szCs w:val="28"/>
        </w:rPr>
        <w:t>: ________________________</w:t>
      </w:r>
    </w:p>
    <w:p w:rsidR="00F84DD1" w:rsidRPr="00F84DD1" w:rsidRDefault="00F84DD1" w:rsidP="00F84DD1">
      <w:pPr>
        <w:ind w:left="720"/>
        <w:rPr>
          <w:rFonts w:ascii="Calibri" w:hAnsi="Calibri" w:cs="Tahoma"/>
          <w:sz w:val="24"/>
          <w:szCs w:val="24"/>
        </w:rPr>
      </w:pPr>
    </w:p>
    <w:p w:rsidR="00F84DD1" w:rsidRDefault="00F84DD1" w:rsidP="00F84DD1">
      <w:pPr>
        <w:ind w:left="720"/>
        <w:rPr>
          <w:rFonts w:ascii="Calibri" w:hAnsi="Calibri" w:cs="Tahoma"/>
          <w:sz w:val="24"/>
          <w:szCs w:val="24"/>
        </w:rPr>
      </w:pPr>
    </w:p>
    <w:p w:rsidR="00F84DD1" w:rsidRPr="002305A9" w:rsidRDefault="00F84DD1" w:rsidP="00F84DD1">
      <w:pPr>
        <w:numPr>
          <w:ilvl w:val="0"/>
          <w:numId w:val="10"/>
        </w:numPr>
        <w:suppressAutoHyphens/>
        <w:autoSpaceDN/>
        <w:rPr>
          <w:rFonts w:ascii="Arial" w:hAnsi="Arial" w:cs="Arial"/>
          <w:b/>
          <w:sz w:val="32"/>
          <w:szCs w:val="32"/>
        </w:rPr>
      </w:pPr>
      <w:r w:rsidRPr="002305A9">
        <w:rPr>
          <w:rFonts w:ascii="Arial" w:hAnsi="Arial" w:cs="Arial"/>
          <w:b/>
          <w:sz w:val="32"/>
          <w:szCs w:val="32"/>
        </w:rPr>
        <w:t>DATI  RELATIVI  ALL’ALUNNO</w:t>
      </w:r>
      <w:r w:rsidR="00A22961">
        <w:rPr>
          <w:rFonts w:ascii="Arial" w:hAnsi="Arial" w:cs="Arial"/>
          <w:b/>
          <w:sz w:val="32"/>
          <w:szCs w:val="32"/>
        </w:rPr>
        <w:t>/A</w:t>
      </w:r>
    </w:p>
    <w:p w:rsidR="00F84DD1" w:rsidRPr="00B34283" w:rsidRDefault="00F84DD1" w:rsidP="00F84DD1">
      <w:pPr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F84DD1" w:rsidRPr="00EB6D39" w:rsidTr="00F84DD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COGNOME E NOME</w:t>
            </w:r>
          </w:p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D1" w:rsidRPr="00EB6D39" w:rsidTr="00F84DD1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E LUOGO </w:t>
            </w:r>
            <w:proofErr w:type="spellStart"/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proofErr w:type="spellEnd"/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NASCITA</w:t>
            </w:r>
          </w:p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D1" w:rsidRPr="00EB6D39" w:rsidTr="00F84DD1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F84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DIAGNOSI SPECIALISTICA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F84DD1" w:rsidP="00F84DD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Si     □                No      □</w:t>
            </w:r>
          </w:p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D1" w:rsidRPr="00EB6D39" w:rsidTr="00F84DD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F84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DIAGNOSI SPECIALISTICA REDATTA DA</w:t>
            </w:r>
          </w:p>
          <w:p w:rsidR="00F84DD1" w:rsidRPr="00EB6D39" w:rsidRDefault="00F84DD1" w:rsidP="00F84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F84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EB6D39" w:rsidP="00F84DD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Sistema Sanitario N</w:t>
            </w:r>
            <w:r w:rsidR="00F84DD1" w:rsidRPr="00EB6D39">
              <w:rPr>
                <w:rFonts w:ascii="Arial" w:hAnsi="Arial" w:cs="Arial"/>
                <w:bCs/>
                <w:sz w:val="24"/>
                <w:szCs w:val="24"/>
              </w:rPr>
              <w:t xml:space="preserve">azionale (ASL)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F84DD1" w:rsidRPr="00EB6D39">
              <w:rPr>
                <w:rFonts w:ascii="Arial" w:hAnsi="Arial" w:cs="Arial"/>
                <w:bCs/>
                <w:sz w:val="24"/>
                <w:szCs w:val="24"/>
              </w:rPr>
              <w:t>□</w:t>
            </w:r>
          </w:p>
          <w:p w:rsidR="00F84DD1" w:rsidRDefault="00F84DD1" w:rsidP="00F84D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B6D39" w:rsidRPr="00EB6D39" w:rsidRDefault="00EB6D39" w:rsidP="00F84D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F84DD1" w:rsidP="00F84D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Cs/>
                <w:sz w:val="24"/>
                <w:szCs w:val="24"/>
              </w:rPr>
              <w:t>Specialista o struttura privata</w:t>
            </w:r>
            <w:r w:rsidR="00EB6D39">
              <w:rPr>
                <w:rFonts w:ascii="Arial" w:hAnsi="Arial" w:cs="Arial"/>
                <w:bCs/>
                <w:sz w:val="24"/>
                <w:szCs w:val="24"/>
              </w:rPr>
              <w:t xml:space="preserve"> accreditata</w:t>
            </w:r>
            <w:r w:rsidRPr="00EB6D39">
              <w:rPr>
                <w:rFonts w:ascii="Arial" w:hAnsi="Arial" w:cs="Arial"/>
                <w:bCs/>
                <w:sz w:val="24"/>
                <w:szCs w:val="24"/>
              </w:rPr>
              <w:t xml:space="preserve">        □</w:t>
            </w:r>
          </w:p>
          <w:p w:rsidR="00F84DD1" w:rsidRPr="00EB6D39" w:rsidRDefault="00F84DD1" w:rsidP="00F84D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DD1" w:rsidRPr="00EB6D39" w:rsidTr="00F84DD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DD1" w:rsidRPr="00EB6D39" w:rsidRDefault="00F84DD1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84DD1" w:rsidRPr="00EB6D39" w:rsidRDefault="00F84DD1" w:rsidP="00F84D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6D39">
              <w:rPr>
                <w:rFonts w:ascii="Arial" w:hAnsi="Arial" w:cs="Arial"/>
                <w:b/>
                <w:bCs/>
                <w:sz w:val="24"/>
                <w:szCs w:val="24"/>
              </w:rPr>
              <w:t>SINTESI DELLA  DIAGNOSI SPECIALISTICA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D1" w:rsidRPr="00EB6D39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Pr="00EB6D39" w:rsidRDefault="00F84DD1" w:rsidP="00F84DD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84DD1" w:rsidRDefault="00F84DD1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B6D39" w:rsidRPr="00EB6D39" w:rsidRDefault="00EB6D39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555" w:rsidRPr="00EB6D39" w:rsidTr="00D3455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555" w:rsidRPr="00EB6D39" w:rsidRDefault="00D34555" w:rsidP="00D168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34555" w:rsidRPr="00D34555" w:rsidRDefault="00D34555" w:rsidP="00D345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INFORMAZIONI </w:t>
            </w:r>
            <w:r w:rsidR="00A55D8F">
              <w:rPr>
                <w:rFonts w:ascii="Arial" w:hAnsi="Arial" w:cs="Arial"/>
                <w:b/>
                <w:bCs/>
                <w:sz w:val="24"/>
                <w:szCs w:val="24"/>
              </w:rPr>
              <w:t>DESUNTE</w:t>
            </w:r>
            <w:r w:rsidRPr="00D34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="00A55D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LLA </w:t>
            </w:r>
            <w:r w:rsidRPr="00D34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55D8F">
              <w:rPr>
                <w:rFonts w:ascii="Arial" w:hAnsi="Arial" w:cs="Arial"/>
                <w:b/>
                <w:bCs/>
                <w:sz w:val="24"/>
                <w:szCs w:val="24"/>
              </w:rPr>
              <w:t>FAMIGLIA</w:t>
            </w:r>
            <w:r w:rsidRPr="00D34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34555" w:rsidRPr="00EB6D39" w:rsidRDefault="00D34555" w:rsidP="00D345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55" w:rsidRPr="00EB6D39" w:rsidRDefault="00D34555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D34555" w:rsidRPr="00EB6D39" w:rsidRDefault="00D34555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D34555" w:rsidRPr="00EB6D39" w:rsidRDefault="00D34555" w:rsidP="00D1689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5D8F" w:rsidRDefault="00A55D8F" w:rsidP="00A22961">
      <w:pPr>
        <w:suppressAutoHyphens/>
        <w:autoSpaceDN/>
        <w:ind w:left="720"/>
        <w:rPr>
          <w:rFonts w:ascii="Arial" w:hAnsi="Arial" w:cs="Arial"/>
          <w:b/>
          <w:sz w:val="32"/>
          <w:szCs w:val="32"/>
        </w:rPr>
      </w:pPr>
    </w:p>
    <w:p w:rsidR="00F23018" w:rsidRPr="00D34555" w:rsidRDefault="00F84DD1" w:rsidP="008D3DB9">
      <w:pPr>
        <w:numPr>
          <w:ilvl w:val="0"/>
          <w:numId w:val="10"/>
        </w:numPr>
        <w:suppressAutoHyphens/>
        <w:autoSpaceDN/>
        <w:rPr>
          <w:rFonts w:ascii="Arial" w:hAnsi="Arial" w:cs="Arial"/>
          <w:b/>
          <w:sz w:val="32"/>
          <w:szCs w:val="32"/>
        </w:rPr>
      </w:pPr>
      <w:r w:rsidRPr="00D34555">
        <w:rPr>
          <w:rFonts w:ascii="Arial" w:hAnsi="Arial" w:cs="Arial"/>
          <w:b/>
          <w:sz w:val="32"/>
          <w:szCs w:val="32"/>
        </w:rPr>
        <w:lastRenderedPageBreak/>
        <w:t>DEFINIZIONE DEL BISOGNO EDUCATIVO SPECIALE</w:t>
      </w:r>
      <w:r w:rsidR="00532FDC" w:rsidRPr="00D34555">
        <w:rPr>
          <w:rFonts w:ascii="Arial" w:hAnsi="Arial" w:cs="Arial"/>
          <w:b/>
          <w:sz w:val="32"/>
          <w:szCs w:val="32"/>
        </w:rPr>
        <w:t xml:space="preserve"> </w:t>
      </w:r>
    </w:p>
    <w:p w:rsidR="002D0DE6" w:rsidRPr="0017357B" w:rsidRDefault="00A55D8F" w:rsidP="00A55D8F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R</w:t>
      </w:r>
      <w:r w:rsidR="002D0DE6" w:rsidRPr="0017357B">
        <w:rPr>
          <w:rFonts w:ascii="Calibri" w:eastAsia="Calibri" w:hAnsi="Calibri"/>
          <w:b/>
          <w:bCs/>
          <w:sz w:val="22"/>
          <w:szCs w:val="22"/>
          <w:lang w:eastAsia="en-US"/>
        </w:rPr>
        <w:t>iportare la tipologia di bisogno educativo speciale  e cancellare le informazioni non pertinenti</w:t>
      </w:r>
    </w:p>
    <w:p w:rsidR="001C7484" w:rsidRPr="001C7484" w:rsidRDefault="001C7484" w:rsidP="001C7484">
      <w:pPr>
        <w:ind w:left="720"/>
        <w:rPr>
          <w:rFonts w:ascii="Calibri" w:eastAsia="PMingLiU" w:hAnsi="Calibri" w:cs="Tahoma"/>
          <w:b/>
          <w:sz w:val="24"/>
          <w:szCs w:val="24"/>
        </w:rPr>
      </w:pPr>
    </w:p>
    <w:p w:rsidR="00F84DD1" w:rsidRDefault="00F84DD1" w:rsidP="00F84DD1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S</w:t>
      </w:r>
      <w:r w:rsidR="00EB6D39" w:rsidRPr="00EB6D39">
        <w:rPr>
          <w:rFonts w:ascii="Arial" w:eastAsia="Calibri" w:hAnsi="Arial" w:cs="Arial"/>
          <w:sz w:val="24"/>
          <w:szCs w:val="24"/>
          <w:lang w:eastAsia="en-US"/>
        </w:rPr>
        <w:t xml:space="preserve">vantaggio linguistico </w:t>
      </w:r>
    </w:p>
    <w:p w:rsidR="00EB6D39" w:rsidRDefault="00EB6D39" w:rsidP="00F84DD1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vantaggio </w:t>
      </w:r>
      <w:r w:rsidR="00532FDC">
        <w:rPr>
          <w:rFonts w:ascii="Arial" w:eastAsia="Calibri" w:hAnsi="Arial" w:cs="Arial"/>
          <w:sz w:val="24"/>
          <w:szCs w:val="24"/>
          <w:lang w:eastAsia="en-US"/>
        </w:rPr>
        <w:t>socio-economico</w:t>
      </w:r>
    </w:p>
    <w:p w:rsidR="00532FDC" w:rsidRDefault="00532FDC" w:rsidP="00F84DD1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>vantaggio culturale</w:t>
      </w:r>
    </w:p>
    <w:p w:rsidR="00532FDC" w:rsidRDefault="00532FDC" w:rsidP="00F84DD1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D</w:t>
      </w:r>
      <w:r w:rsidR="00F70C98">
        <w:rPr>
          <w:rFonts w:ascii="Arial" w:eastAsia="Calibri" w:hAnsi="Arial" w:cs="Arial"/>
          <w:sz w:val="24"/>
          <w:szCs w:val="24"/>
          <w:lang w:eastAsia="en-US"/>
        </w:rPr>
        <w:t xml:space="preserve">isagio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comportamentale</w:t>
      </w:r>
      <w:r w:rsidR="008D3DB9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>
        <w:rPr>
          <w:rFonts w:ascii="Arial" w:eastAsia="Calibri" w:hAnsi="Arial" w:cs="Arial"/>
          <w:sz w:val="24"/>
          <w:szCs w:val="24"/>
          <w:lang w:eastAsia="en-US"/>
        </w:rPr>
        <w:t>relazionale</w:t>
      </w:r>
      <w:r w:rsidR="008D3D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70C98">
        <w:rPr>
          <w:rFonts w:ascii="Arial" w:eastAsia="Calibri" w:hAnsi="Arial" w:cs="Arial"/>
          <w:sz w:val="24"/>
          <w:szCs w:val="24"/>
          <w:lang w:eastAsia="en-US"/>
        </w:rPr>
        <w:t>-</w:t>
      </w:r>
      <w:r w:rsidR="008D3D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F70C98">
        <w:rPr>
          <w:rFonts w:ascii="Arial" w:eastAsia="Calibri" w:hAnsi="Arial" w:cs="Arial"/>
          <w:sz w:val="24"/>
          <w:szCs w:val="24"/>
          <w:lang w:eastAsia="en-US"/>
        </w:rPr>
        <w:t>psicoemotivo</w:t>
      </w:r>
      <w:proofErr w:type="spellEnd"/>
    </w:p>
    <w:p w:rsidR="00990327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D</w:t>
      </w:r>
      <w:r w:rsidR="00532FDC" w:rsidRPr="00EB6D39">
        <w:rPr>
          <w:rFonts w:ascii="Arial" w:eastAsia="Calibri" w:hAnsi="Arial" w:cs="Arial"/>
          <w:sz w:val="24"/>
          <w:szCs w:val="24"/>
          <w:lang w:eastAsia="en-US"/>
        </w:rPr>
        <w:t>isagio</w:t>
      </w:r>
      <w:r w:rsidR="00532FDC">
        <w:rPr>
          <w:rFonts w:ascii="Arial" w:eastAsia="Calibri" w:hAnsi="Arial" w:cs="Arial"/>
          <w:sz w:val="24"/>
          <w:szCs w:val="24"/>
          <w:lang w:eastAsia="en-US"/>
        </w:rPr>
        <w:t xml:space="preserve"> legato a patologie di natura psicologica e/o fisica</w:t>
      </w:r>
    </w:p>
    <w:p w:rsidR="00532FDC" w:rsidRPr="00EB6D39" w:rsidRDefault="00532FDC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D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eficit del linguaggio </w:t>
      </w:r>
    </w:p>
    <w:p w:rsidR="00990327" w:rsidRPr="00EB6D39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253A37">
        <w:rPr>
          <w:rFonts w:ascii="Arial" w:eastAsia="Calibri" w:hAnsi="Arial" w:cs="Arial"/>
          <w:sz w:val="24"/>
          <w:szCs w:val="24"/>
          <w:lang w:eastAsia="en-US"/>
        </w:rPr>
        <w:t>D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 xml:space="preserve">eficit 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 xml:space="preserve">delle 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>abilità non verbali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 xml:space="preserve"> (area visuo-spaziale e visuo-percettiva) </w:t>
      </w:r>
    </w:p>
    <w:p w:rsidR="00990327" w:rsidRPr="00EB6D39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253A37">
        <w:rPr>
          <w:rFonts w:ascii="Arial" w:eastAsia="Calibri" w:hAnsi="Arial" w:cs="Arial"/>
          <w:sz w:val="24"/>
          <w:szCs w:val="24"/>
          <w:lang w:eastAsia="en-US"/>
        </w:rPr>
        <w:t>D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 xml:space="preserve">eficit 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 xml:space="preserve">della 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>coordinazione motoria (disprassia)</w:t>
      </w:r>
    </w:p>
    <w:p w:rsidR="00990327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406764">
        <w:rPr>
          <w:rFonts w:ascii="Arial" w:eastAsia="Calibri" w:hAnsi="Arial" w:cs="Arial"/>
          <w:sz w:val="24"/>
          <w:szCs w:val="24"/>
          <w:lang w:eastAsia="en-US"/>
        </w:rPr>
        <w:t>Borderline</w:t>
      </w:r>
      <w:r w:rsidR="005E6E4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 xml:space="preserve">cognitivo </w:t>
      </w:r>
      <w:r w:rsidR="005E6E4D">
        <w:rPr>
          <w:rFonts w:ascii="Arial" w:eastAsia="Calibri" w:hAnsi="Arial" w:cs="Arial"/>
          <w:sz w:val="24"/>
          <w:szCs w:val="24"/>
          <w:lang w:eastAsia="en-US"/>
        </w:rPr>
        <w:t xml:space="preserve">(Funzionamento 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>Intellettivo Limite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 xml:space="preserve"> – QI: 70-85</w:t>
      </w:r>
      <w:r w:rsidR="00406764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406764" w:rsidRDefault="00406764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Spettro autistico 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>lieve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(livello 1- Asperger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>/ad alto funzionamento</w:t>
      </w:r>
      <w:r w:rsidR="008D3DB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2327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253A37" w:rsidRDefault="00406764" w:rsidP="00253A3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Distur</w:t>
      </w:r>
      <w:r w:rsidR="00A55D8F">
        <w:rPr>
          <w:rFonts w:ascii="Arial" w:eastAsia="Calibri" w:hAnsi="Arial" w:cs="Arial"/>
          <w:sz w:val="24"/>
          <w:szCs w:val="24"/>
          <w:lang w:eastAsia="en-US"/>
        </w:rPr>
        <w:t>bo Oppositivo Provocatorio (DOP</w:t>
      </w:r>
      <w:r w:rsidR="00E52327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53A37" w:rsidRPr="00253A3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253A37" w:rsidRDefault="00253A37" w:rsidP="00253A3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Disturbo d’ansia </w:t>
      </w:r>
    </w:p>
    <w:p w:rsidR="00253A37" w:rsidRDefault="00253A37" w:rsidP="00253A3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Disturbo dell’umore</w:t>
      </w:r>
    </w:p>
    <w:p w:rsidR="00990327" w:rsidRPr="00EB6D39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EB6D39">
        <w:rPr>
          <w:rFonts w:ascii="Arial" w:eastAsia="Calibri" w:hAnsi="Arial" w:cs="Arial"/>
          <w:sz w:val="24"/>
          <w:szCs w:val="24"/>
          <w:lang w:eastAsia="en-US"/>
        </w:rPr>
        <w:t>□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ab/>
      </w:r>
      <w:r w:rsidR="0077626E">
        <w:rPr>
          <w:rFonts w:ascii="Arial" w:eastAsia="Calibri" w:hAnsi="Arial" w:cs="Arial"/>
          <w:sz w:val="24"/>
          <w:szCs w:val="24"/>
          <w:lang w:eastAsia="en-US"/>
        </w:rPr>
        <w:t>ADHD (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 xml:space="preserve">deficit </w:t>
      </w:r>
      <w:r w:rsidR="0077626E">
        <w:rPr>
          <w:rFonts w:ascii="Arial" w:eastAsia="Calibri" w:hAnsi="Arial" w:cs="Arial"/>
          <w:sz w:val="24"/>
          <w:szCs w:val="24"/>
          <w:lang w:eastAsia="en-US"/>
        </w:rPr>
        <w:t>dell’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 xml:space="preserve"> attenzione e </w:t>
      </w:r>
      <w:r w:rsidR="008D3DB9">
        <w:rPr>
          <w:rFonts w:ascii="Arial" w:eastAsia="Calibri" w:hAnsi="Arial" w:cs="Arial"/>
          <w:sz w:val="24"/>
          <w:szCs w:val="24"/>
          <w:lang w:eastAsia="en-US"/>
        </w:rPr>
        <w:t>dell’iperattività</w:t>
      </w:r>
      <w:r w:rsidRPr="00EB6D39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</w:p>
    <w:p w:rsidR="00990327" w:rsidRPr="00EB6D39" w:rsidRDefault="00990327" w:rsidP="00990327">
      <w:pPr>
        <w:tabs>
          <w:tab w:val="left" w:pos="426"/>
        </w:tabs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</w:p>
    <w:p w:rsidR="00D34555" w:rsidRDefault="001C7484" w:rsidP="00F23018">
      <w:pPr>
        <w:rPr>
          <w:rFonts w:ascii="Arial" w:eastAsia="PMingLiU" w:hAnsi="Arial" w:cs="Arial"/>
          <w:b/>
          <w:sz w:val="24"/>
          <w:szCs w:val="24"/>
        </w:rPr>
      </w:pPr>
      <w:r w:rsidRPr="00D34555">
        <w:rPr>
          <w:rFonts w:ascii="Arial" w:eastAsia="PMingLiU" w:hAnsi="Arial" w:cs="Arial"/>
          <w:b/>
          <w:sz w:val="24"/>
          <w:szCs w:val="24"/>
        </w:rPr>
        <w:t xml:space="preserve">Effettuata da:  </w:t>
      </w:r>
      <w:r w:rsidRPr="00D34555">
        <w:rPr>
          <w:rFonts w:ascii="Arial" w:eastAsia="PMingLiU" w:hAnsi="Arial" w:cs="Arial"/>
          <w:b/>
          <w:sz w:val="24"/>
          <w:szCs w:val="24"/>
        </w:rPr>
        <w:tab/>
      </w:r>
    </w:p>
    <w:p w:rsidR="00D34555" w:rsidRDefault="00D34555" w:rsidP="00F23018">
      <w:pPr>
        <w:rPr>
          <w:rFonts w:ascii="Arial" w:eastAsia="PMingLiU" w:hAnsi="Arial" w:cs="Arial"/>
          <w:b/>
          <w:sz w:val="24"/>
          <w:szCs w:val="24"/>
        </w:rPr>
      </w:pPr>
    </w:p>
    <w:p w:rsidR="00D34555" w:rsidRPr="00D34555" w:rsidRDefault="001C7484" w:rsidP="00F23018">
      <w:pPr>
        <w:rPr>
          <w:rFonts w:ascii="Arial" w:eastAsia="PMingLiU" w:hAnsi="Arial" w:cs="Arial"/>
          <w:b/>
          <w:sz w:val="24"/>
          <w:szCs w:val="24"/>
        </w:rPr>
      </w:pPr>
      <w:r w:rsidRPr="00D34555">
        <w:rPr>
          <w:rFonts w:ascii="Arial" w:eastAsia="PMingLiU" w:hAnsi="Arial" w:cs="Arial"/>
          <w:sz w:val="24"/>
          <w:szCs w:val="24"/>
        </w:rPr>
        <w:t>□</w:t>
      </w:r>
      <w:r w:rsidR="00D34555" w:rsidRPr="00D34555">
        <w:rPr>
          <w:rFonts w:ascii="Arial" w:eastAsia="PMingLiU" w:hAnsi="Arial" w:cs="Arial"/>
          <w:sz w:val="24"/>
          <w:szCs w:val="24"/>
        </w:rPr>
        <w:t xml:space="preserve"> Consiglio di classe</w:t>
      </w:r>
    </w:p>
    <w:p w:rsidR="00D34555" w:rsidRPr="00D34555" w:rsidRDefault="001C7484" w:rsidP="00F23018">
      <w:pPr>
        <w:rPr>
          <w:rFonts w:ascii="Arial" w:eastAsia="PMingLiU" w:hAnsi="Arial" w:cs="Arial"/>
          <w:sz w:val="24"/>
          <w:szCs w:val="24"/>
        </w:rPr>
      </w:pPr>
      <w:r w:rsidRPr="00D34555">
        <w:rPr>
          <w:rFonts w:ascii="Arial" w:eastAsia="PMingLiU" w:hAnsi="Arial" w:cs="Arial"/>
          <w:sz w:val="24"/>
          <w:szCs w:val="24"/>
        </w:rPr>
        <w:t xml:space="preserve">□ </w:t>
      </w:r>
      <w:r w:rsidR="00D34555" w:rsidRPr="00D34555">
        <w:rPr>
          <w:rFonts w:ascii="Arial" w:eastAsia="PMingLiU" w:hAnsi="Arial" w:cs="Arial"/>
          <w:sz w:val="24"/>
          <w:szCs w:val="24"/>
        </w:rPr>
        <w:t>specialista</w:t>
      </w:r>
    </w:p>
    <w:p w:rsidR="00990327" w:rsidRDefault="001C7484" w:rsidP="00F23018">
      <w:pPr>
        <w:rPr>
          <w:rFonts w:ascii="Arial" w:eastAsia="PMingLiU" w:hAnsi="Arial" w:cs="Arial"/>
          <w:sz w:val="24"/>
          <w:szCs w:val="24"/>
        </w:rPr>
      </w:pPr>
      <w:r w:rsidRPr="00D34555">
        <w:rPr>
          <w:rFonts w:ascii="Arial" w:eastAsia="PMingLiU" w:hAnsi="Arial" w:cs="Arial"/>
          <w:sz w:val="24"/>
          <w:szCs w:val="24"/>
        </w:rPr>
        <w:t>□ altro: ___________________________</w:t>
      </w:r>
    </w:p>
    <w:p w:rsidR="00D34555" w:rsidRPr="00D34555" w:rsidRDefault="00D34555" w:rsidP="00F23018">
      <w:pPr>
        <w:rPr>
          <w:rFonts w:ascii="Arial" w:eastAsia="PMingLiU" w:hAnsi="Arial" w:cs="Arial"/>
          <w:sz w:val="24"/>
          <w:szCs w:val="24"/>
        </w:rPr>
      </w:pPr>
    </w:p>
    <w:p w:rsidR="001C7484" w:rsidRDefault="001C7484" w:rsidP="00F23018">
      <w:pPr>
        <w:rPr>
          <w:rFonts w:ascii="Calibri" w:eastAsia="PMingLiU" w:hAnsi="Calibri" w:cs="Tahoma"/>
        </w:rPr>
      </w:pPr>
    </w:p>
    <w:p w:rsidR="00632002" w:rsidRDefault="00632002" w:rsidP="00F23018">
      <w:pPr>
        <w:rPr>
          <w:rFonts w:ascii="Calibri" w:eastAsia="PMingLiU" w:hAnsi="Calibri" w:cs="Tahoma"/>
        </w:rPr>
      </w:pPr>
    </w:p>
    <w:p w:rsidR="00D34555" w:rsidRPr="00277B01" w:rsidRDefault="00D34555" w:rsidP="00A22961">
      <w:pPr>
        <w:numPr>
          <w:ilvl w:val="0"/>
          <w:numId w:val="10"/>
        </w:numPr>
        <w:suppressAutoHyphens/>
        <w:autoSpaceDN/>
        <w:rPr>
          <w:rFonts w:ascii="Arial" w:hAnsi="Arial" w:cs="Arial"/>
          <w:b/>
          <w:sz w:val="32"/>
          <w:szCs w:val="32"/>
        </w:rPr>
      </w:pPr>
      <w:r w:rsidRPr="00277B01">
        <w:rPr>
          <w:rFonts w:ascii="Arial" w:hAnsi="Arial" w:cs="Arial"/>
          <w:b/>
          <w:sz w:val="32"/>
          <w:szCs w:val="32"/>
        </w:rPr>
        <w:t>CARATTERISTICHE COMPORTAMENTALI</w:t>
      </w:r>
      <w:r w:rsidR="00184FF6">
        <w:rPr>
          <w:rFonts w:ascii="Arial" w:hAnsi="Arial" w:cs="Arial"/>
          <w:b/>
          <w:sz w:val="32"/>
          <w:szCs w:val="32"/>
        </w:rPr>
        <w:t xml:space="preserve"> </w:t>
      </w:r>
    </w:p>
    <w:p w:rsidR="00D34555" w:rsidRPr="00B34283" w:rsidRDefault="00D34555" w:rsidP="00D34555">
      <w:pPr>
        <w:ind w:left="72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X="-244" w:tblpY="1"/>
        <w:tblOverlap w:val="never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5487"/>
      </w:tblGrid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 xml:space="preserve">COLLABORAZIONE E PARTECIPAZIONE </w:t>
            </w:r>
          </w:p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>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RELAZIONALITÀ CON COMPAGNI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RELAZIONALITÀ CON GLI ADULTI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FREQUENZA SCOLASTICA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ACCETTAZIONE E RISPETTO DELLE REGOLE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Buona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693D0B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MOTIVAZIONE AL LAVORO SCOLASTICO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B34283" w:rsidRDefault="00D34555" w:rsidP="00693D0B">
            <w:pPr>
              <w:jc w:val="both"/>
              <w:rPr>
                <w:rFonts w:ascii="Arial" w:hAnsi="Arial" w:cs="Arial"/>
                <w:b/>
              </w:rPr>
            </w:pPr>
          </w:p>
          <w:p w:rsidR="00D34555" w:rsidRPr="00B34283" w:rsidRDefault="00693D0B" w:rsidP="00693D0B">
            <w:pPr>
              <w:jc w:val="both"/>
              <w:rPr>
                <w:rFonts w:ascii="Arial" w:hAnsi="Arial" w:cs="Arial"/>
                <w:i/>
              </w:rPr>
            </w:pPr>
            <w:r w:rsidRPr="00B34283">
              <w:rPr>
                <w:rFonts w:ascii="Arial" w:hAnsi="Arial" w:cs="Arial"/>
                <w:b/>
              </w:rPr>
              <w:t>CAPACITÀ ORGANIZZATIVE</w:t>
            </w:r>
            <w:r w:rsidRPr="00B34283">
              <w:rPr>
                <w:rFonts w:ascii="Arial" w:hAnsi="Arial" w:cs="Arial"/>
                <w:i/>
              </w:rPr>
              <w:t xml:space="preserve"> </w:t>
            </w:r>
          </w:p>
          <w:p w:rsidR="00D34555" w:rsidRPr="00B34283" w:rsidRDefault="00D34555" w:rsidP="00693D0B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D34555" w:rsidRPr="00B34283" w:rsidRDefault="00693D0B" w:rsidP="00693D0B">
            <w:pPr>
              <w:jc w:val="both"/>
              <w:rPr>
                <w:rFonts w:ascii="Arial" w:hAnsi="Arial" w:cs="Arial"/>
                <w:b/>
              </w:rPr>
            </w:pPr>
            <w:r w:rsidRPr="00B34283">
              <w:rPr>
                <w:rFonts w:ascii="Arial" w:hAnsi="Arial" w:cs="Arial"/>
                <w:b/>
              </w:rPr>
              <w:t>RISPETTO DEGLI IMPEGNI E DELLE RESPONSABILITÀ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34555" w:rsidRPr="00B34283" w:rsidRDefault="00D34555" w:rsidP="00693D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</w:tbl>
    <w:p w:rsidR="00693D0B" w:rsidRDefault="00693D0B" w:rsidP="00693D0B"/>
    <w:tbl>
      <w:tblPr>
        <w:tblpPr w:leftFromText="141" w:rightFromText="141" w:vertAnchor="text" w:tblpX="-244" w:tblpY="1"/>
        <w:tblOverlap w:val="never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5487"/>
      </w:tblGrid>
      <w:tr w:rsidR="008F360D" w:rsidRPr="00B34283" w:rsidTr="008F360D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8F360D" w:rsidRPr="00B34283" w:rsidRDefault="008F360D" w:rsidP="008F360D">
            <w:pPr>
              <w:jc w:val="both"/>
              <w:rPr>
                <w:rFonts w:ascii="Arial" w:hAnsi="Arial" w:cs="Arial"/>
                <w:b/>
              </w:rPr>
            </w:pPr>
          </w:p>
          <w:p w:rsidR="008F360D" w:rsidRPr="00B34283" w:rsidRDefault="008F360D" w:rsidP="008F360D">
            <w:pPr>
              <w:jc w:val="both"/>
              <w:rPr>
                <w:rFonts w:ascii="Arial" w:hAnsi="Arial" w:cs="Arial"/>
                <w:i/>
                <w:iCs/>
              </w:rPr>
            </w:pPr>
            <w:r w:rsidRPr="008F360D">
              <w:rPr>
                <w:rFonts w:ascii="Arial" w:hAnsi="Arial" w:cs="Arial"/>
                <w:b/>
              </w:rPr>
              <w:t>CONSAPEVOLEZZA DELLE PROPRIE DIFFICOLTÀ</w:t>
            </w:r>
            <w:r w:rsidRPr="00323D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4283">
              <w:rPr>
                <w:rFonts w:ascii="Arial" w:hAnsi="Arial" w:cs="Arial"/>
                <w:i/>
              </w:rPr>
              <w:t>(p</w:t>
            </w:r>
            <w:r w:rsidRPr="00B34283">
              <w:rPr>
                <w:rFonts w:ascii="Arial" w:hAnsi="Arial" w:cs="Arial"/>
                <w:i/>
                <w:iCs/>
              </w:rPr>
              <w:t>ercezione soggettiva di riuscire ad affrontare gli impegni scolastici)</w:t>
            </w:r>
          </w:p>
          <w:p w:rsidR="008F360D" w:rsidRPr="00B34283" w:rsidRDefault="008F360D" w:rsidP="008F360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8F360D" w:rsidRPr="00B34283" w:rsidRDefault="008F360D" w:rsidP="008F36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8F360D" w:rsidRPr="00B34283" w:rsidTr="008F360D">
        <w:trPr>
          <w:trHeight w:val="799"/>
        </w:trPr>
        <w:tc>
          <w:tcPr>
            <w:tcW w:w="4900" w:type="dxa"/>
            <w:shd w:val="clear" w:color="auto" w:fill="auto"/>
            <w:vAlign w:val="center"/>
          </w:tcPr>
          <w:p w:rsidR="008F360D" w:rsidRPr="008F360D" w:rsidRDefault="008F360D" w:rsidP="008F360D">
            <w:pPr>
              <w:jc w:val="both"/>
              <w:rPr>
                <w:rFonts w:ascii="Arial" w:hAnsi="Arial" w:cs="Arial"/>
                <w:b/>
              </w:rPr>
            </w:pPr>
            <w:r w:rsidRPr="008F360D">
              <w:rPr>
                <w:rFonts w:ascii="Arial" w:hAnsi="Arial" w:cs="Arial"/>
                <w:b/>
              </w:rPr>
              <w:t xml:space="preserve">SENSO </w:t>
            </w:r>
            <w:proofErr w:type="spellStart"/>
            <w:r w:rsidRPr="008F360D">
              <w:rPr>
                <w:rFonts w:ascii="Arial" w:hAnsi="Arial" w:cs="Arial"/>
                <w:b/>
              </w:rPr>
              <w:t>DI</w:t>
            </w:r>
            <w:proofErr w:type="spellEnd"/>
            <w:r w:rsidRPr="008F360D">
              <w:rPr>
                <w:rFonts w:ascii="Arial" w:hAnsi="Arial" w:cs="Arial"/>
                <w:b/>
              </w:rPr>
              <w:t xml:space="preserve"> AUTOEFFICACIA </w:t>
            </w:r>
          </w:p>
          <w:p w:rsidR="008F360D" w:rsidRPr="00B34283" w:rsidRDefault="008F360D" w:rsidP="008F360D">
            <w:pPr>
              <w:jc w:val="both"/>
              <w:rPr>
                <w:rFonts w:ascii="Arial" w:hAnsi="Arial" w:cs="Arial"/>
                <w:i/>
                <w:iCs/>
              </w:rPr>
            </w:pPr>
            <w:r w:rsidRPr="00B34283">
              <w:rPr>
                <w:rFonts w:ascii="Arial" w:hAnsi="Arial" w:cs="Arial"/>
                <w:i/>
              </w:rPr>
              <w:t>(</w:t>
            </w:r>
            <w:r w:rsidRPr="00B34283">
              <w:rPr>
                <w:rFonts w:ascii="Arial" w:hAnsi="Arial" w:cs="Arial"/>
                <w:i/>
                <w:iCs/>
              </w:rPr>
              <w:t xml:space="preserve">fiducia nelle proprie </w:t>
            </w:r>
            <w:r>
              <w:rPr>
                <w:rFonts w:ascii="Arial" w:hAnsi="Arial" w:cs="Arial"/>
                <w:i/>
                <w:iCs/>
              </w:rPr>
              <w:t>capacità</w:t>
            </w:r>
            <w:r w:rsidRPr="00B34283">
              <w:rPr>
                <w:rFonts w:ascii="Arial" w:hAnsi="Arial" w:cs="Arial"/>
                <w:i/>
                <w:iCs/>
              </w:rPr>
              <w:t xml:space="preserve"> di imparare)</w:t>
            </w:r>
          </w:p>
          <w:p w:rsidR="008F360D" w:rsidRPr="00B34283" w:rsidRDefault="008F360D" w:rsidP="008F360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8F360D" w:rsidRPr="00B34283" w:rsidRDefault="008F360D" w:rsidP="008F360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</w:tbl>
    <w:p w:rsidR="008F360D" w:rsidRDefault="008F360D" w:rsidP="00693D0B"/>
    <w:p w:rsidR="008F360D" w:rsidRDefault="008F360D" w:rsidP="00693D0B"/>
    <w:p w:rsidR="008F360D" w:rsidRPr="00693D0B" w:rsidRDefault="008F360D" w:rsidP="00693D0B"/>
    <w:p w:rsidR="00D34555" w:rsidRPr="00277B01" w:rsidRDefault="00D34555" w:rsidP="00693D0B">
      <w:pPr>
        <w:numPr>
          <w:ilvl w:val="0"/>
          <w:numId w:val="10"/>
        </w:numPr>
        <w:suppressAutoHyphens/>
        <w:autoSpaceDN/>
        <w:ind w:left="-142" w:firstLine="0"/>
        <w:rPr>
          <w:rFonts w:ascii="Arial" w:hAnsi="Arial" w:cs="Arial"/>
          <w:b/>
          <w:sz w:val="32"/>
          <w:szCs w:val="32"/>
        </w:rPr>
      </w:pPr>
      <w:r w:rsidRPr="00277B01">
        <w:rPr>
          <w:rFonts w:ascii="Arial" w:hAnsi="Arial" w:cs="Arial"/>
          <w:b/>
          <w:sz w:val="32"/>
          <w:szCs w:val="32"/>
        </w:rPr>
        <w:t xml:space="preserve">CARATTERISTICHE DEL PROCESSO </w:t>
      </w:r>
      <w:proofErr w:type="spellStart"/>
      <w:r w:rsidRPr="00277B01">
        <w:rPr>
          <w:rFonts w:ascii="Arial" w:hAnsi="Arial" w:cs="Arial"/>
          <w:b/>
          <w:sz w:val="32"/>
          <w:szCs w:val="32"/>
        </w:rPr>
        <w:t>DI</w:t>
      </w:r>
      <w:proofErr w:type="spellEnd"/>
      <w:r w:rsidRPr="00277B01">
        <w:rPr>
          <w:rFonts w:ascii="Arial" w:hAnsi="Arial" w:cs="Arial"/>
          <w:b/>
          <w:sz w:val="32"/>
          <w:szCs w:val="32"/>
        </w:rPr>
        <w:t xml:space="preserve"> APPRENDIMENTO</w:t>
      </w:r>
    </w:p>
    <w:p w:rsidR="00D34555" w:rsidRPr="00B34283" w:rsidRDefault="00D34555" w:rsidP="00D3455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1"/>
        <w:gridCol w:w="6499"/>
      </w:tblGrid>
      <w:tr w:rsidR="00D34555" w:rsidRPr="00B34283" w:rsidTr="00693D0B">
        <w:trPr>
          <w:trHeight w:val="1269"/>
        </w:trPr>
        <w:tc>
          <w:tcPr>
            <w:tcW w:w="3991" w:type="dxa"/>
          </w:tcPr>
          <w:p w:rsidR="00D34555" w:rsidRPr="004E6BC0" w:rsidRDefault="00D34555" w:rsidP="00D1689E">
            <w:pPr>
              <w:pStyle w:val="Intestazione"/>
              <w:rPr>
                <w:rFonts w:cs="Arial"/>
                <w:b/>
                <w:sz w:val="16"/>
                <w:szCs w:val="16"/>
              </w:rPr>
            </w:pPr>
          </w:p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 xml:space="preserve">CAPACITÀ </w:t>
            </w:r>
            <w:proofErr w:type="spellStart"/>
            <w:r w:rsidRPr="00693D0B">
              <w:rPr>
                <w:rFonts w:ascii="Arial" w:hAnsi="Arial" w:cs="Arial"/>
                <w:b/>
              </w:rPr>
              <w:t>DI</w:t>
            </w:r>
            <w:proofErr w:type="spellEnd"/>
            <w:r w:rsidRPr="00693D0B">
              <w:rPr>
                <w:rFonts w:ascii="Arial" w:hAnsi="Arial" w:cs="Arial"/>
                <w:b/>
              </w:rPr>
              <w:t xml:space="preserve"> MEMORIZZARE PROCEDURE OPERATIVE</w:t>
            </w:r>
          </w:p>
          <w:p w:rsidR="00D34555" w:rsidRPr="00693D0B" w:rsidRDefault="00D34555" w:rsidP="00693D0B">
            <w:pPr>
              <w:pStyle w:val="Titolo1"/>
              <w:jc w:val="both"/>
              <w:rPr>
                <w:rFonts w:cs="Arial"/>
                <w:b w:val="0"/>
                <w:i/>
                <w:iCs/>
                <w:sz w:val="22"/>
                <w:szCs w:val="22"/>
              </w:rPr>
            </w:pPr>
            <w:r w:rsidRPr="00693D0B">
              <w:rPr>
                <w:rFonts w:cs="Arial"/>
                <w:b w:val="0"/>
                <w:i/>
                <w:iCs/>
                <w:sz w:val="22"/>
                <w:szCs w:val="22"/>
              </w:rPr>
              <w:t>(formule, strutture grammaticali, regole che governano la lingua, ecc.)</w:t>
            </w:r>
          </w:p>
          <w:p w:rsidR="00D34555" w:rsidRPr="004E6BC0" w:rsidRDefault="00D34555" w:rsidP="00D1689E">
            <w:pPr>
              <w:pStyle w:val="Intestazione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</w:tcPr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</w:p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1430"/>
        </w:trPr>
        <w:tc>
          <w:tcPr>
            <w:tcW w:w="3991" w:type="dxa"/>
          </w:tcPr>
          <w:p w:rsidR="00D34555" w:rsidRPr="004E6BC0" w:rsidRDefault="00D34555" w:rsidP="00D1689E">
            <w:pPr>
              <w:pStyle w:val="Titolo1"/>
              <w:jc w:val="left"/>
              <w:rPr>
                <w:b w:val="0"/>
                <w:sz w:val="16"/>
                <w:szCs w:val="16"/>
              </w:rPr>
            </w:pPr>
          </w:p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 xml:space="preserve">CAPACITÀ </w:t>
            </w:r>
            <w:proofErr w:type="spellStart"/>
            <w:r w:rsidRPr="00693D0B">
              <w:rPr>
                <w:rFonts w:ascii="Arial" w:hAnsi="Arial" w:cs="Arial"/>
                <w:b/>
              </w:rPr>
              <w:t>DI</w:t>
            </w:r>
            <w:proofErr w:type="spellEnd"/>
            <w:r w:rsidRPr="00693D0B">
              <w:rPr>
                <w:rFonts w:ascii="Arial" w:hAnsi="Arial" w:cs="Arial"/>
                <w:b/>
              </w:rPr>
              <w:t xml:space="preserve"> IMMAGAZZINARE E RECUPERARE LE INFORMAZIONI</w:t>
            </w:r>
          </w:p>
          <w:p w:rsidR="00D34555" w:rsidRPr="00693D0B" w:rsidRDefault="00D34555" w:rsidP="00D1689E">
            <w:pPr>
              <w:pStyle w:val="Titolo1"/>
              <w:jc w:val="both"/>
              <w:rPr>
                <w:b w:val="0"/>
                <w:sz w:val="22"/>
                <w:szCs w:val="22"/>
              </w:rPr>
            </w:pPr>
            <w:r w:rsidRPr="00693D0B">
              <w:rPr>
                <w:rFonts w:cs="Arial"/>
                <w:b w:val="0"/>
                <w:i/>
                <w:iCs/>
                <w:sz w:val="22"/>
                <w:szCs w:val="22"/>
              </w:rPr>
              <w:t>(date, definizioni, termini specifici delle discipline, ecc.)</w:t>
            </w:r>
          </w:p>
        </w:tc>
        <w:tc>
          <w:tcPr>
            <w:tcW w:w="6499" w:type="dxa"/>
          </w:tcPr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</w:p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1508"/>
        </w:trPr>
        <w:tc>
          <w:tcPr>
            <w:tcW w:w="3991" w:type="dxa"/>
          </w:tcPr>
          <w:p w:rsidR="00D34555" w:rsidRPr="004E6BC0" w:rsidRDefault="00D34555" w:rsidP="00D168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 xml:space="preserve">CAPACITÀ </w:t>
            </w:r>
            <w:proofErr w:type="spellStart"/>
            <w:r w:rsidRPr="00693D0B">
              <w:rPr>
                <w:rFonts w:ascii="Arial" w:hAnsi="Arial" w:cs="Arial"/>
                <w:b/>
              </w:rPr>
              <w:t>DI</w:t>
            </w:r>
            <w:proofErr w:type="spellEnd"/>
            <w:r w:rsidRPr="00693D0B">
              <w:rPr>
                <w:rFonts w:ascii="Arial" w:hAnsi="Arial" w:cs="Arial"/>
                <w:b/>
              </w:rPr>
              <w:t xml:space="preserve"> ORGANIZZARE LE INFORMAZIONI</w:t>
            </w:r>
          </w:p>
          <w:p w:rsidR="00D34555" w:rsidRPr="00693D0B" w:rsidRDefault="00D34555" w:rsidP="00D1689E">
            <w:pPr>
              <w:pStyle w:val="Titolo1"/>
              <w:jc w:val="both"/>
              <w:rPr>
                <w:rFonts w:cs="Arial"/>
                <w:b w:val="0"/>
                <w:i/>
                <w:iCs/>
                <w:sz w:val="22"/>
                <w:szCs w:val="22"/>
              </w:rPr>
            </w:pPr>
            <w:r w:rsidRPr="00693D0B">
              <w:rPr>
                <w:rFonts w:cs="Arial"/>
                <w:b w:val="0"/>
                <w:i/>
                <w:iCs/>
                <w:sz w:val="22"/>
                <w:szCs w:val="22"/>
              </w:rPr>
              <w:t>(integrazione di più informazioni ed elaborazione di concetti)</w:t>
            </w:r>
          </w:p>
          <w:p w:rsidR="00D34555" w:rsidRPr="004E6BC0" w:rsidRDefault="00D34555" w:rsidP="00D168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9" w:type="dxa"/>
          </w:tcPr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</w:p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</w:tc>
      </w:tr>
      <w:tr w:rsidR="00D34555" w:rsidRPr="00B34283" w:rsidTr="00693D0B">
        <w:trPr>
          <w:trHeight w:val="87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55" w:rsidRPr="004E6BC0" w:rsidRDefault="00D34555" w:rsidP="00D168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555" w:rsidRPr="00693D0B" w:rsidRDefault="00D34555" w:rsidP="00693D0B">
            <w:pPr>
              <w:jc w:val="both"/>
              <w:rPr>
                <w:rFonts w:ascii="Arial" w:hAnsi="Arial" w:cs="Arial"/>
                <w:b/>
              </w:rPr>
            </w:pPr>
            <w:r w:rsidRPr="00693D0B">
              <w:rPr>
                <w:rFonts w:ascii="Arial" w:hAnsi="Arial" w:cs="Arial"/>
                <w:b/>
              </w:rPr>
              <w:t>AUTONOMIA NELLO SVOLGIMENTO DEL COMPITO ASSEGNATO</w:t>
            </w:r>
          </w:p>
          <w:p w:rsidR="00D34555" w:rsidRPr="0050007A" w:rsidRDefault="00D34555" w:rsidP="00D1689E"/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55" w:rsidRPr="00B34283" w:rsidRDefault="00D34555" w:rsidP="00D1689E">
            <w:pPr>
              <w:jc w:val="both"/>
              <w:rPr>
                <w:rFonts w:ascii="Arial" w:hAnsi="Arial" w:cs="Arial"/>
              </w:rPr>
            </w:pPr>
          </w:p>
          <w:p w:rsidR="00D34555" w:rsidRDefault="00D34555" w:rsidP="00D16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Scarsa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Sufficiente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B</w:t>
            </w:r>
            <w:r w:rsidRPr="00B34283">
              <w:rPr>
                <w:rFonts w:ascii="Arial" w:hAnsi="Arial" w:cs="Arial"/>
                <w:sz w:val="16"/>
                <w:szCs w:val="16"/>
              </w:rPr>
              <w:t xml:space="preserve">uona </w:t>
            </w:r>
            <w:r w:rsidRPr="00B34283">
              <w:rPr>
                <w:rFonts w:ascii="Arial" w:hAnsi="Arial" w:cs="Arial"/>
                <w:sz w:val="16"/>
                <w:szCs w:val="16"/>
              </w:rPr>
              <w:tab/>
            </w:r>
            <w:r w:rsidRPr="00B34283">
              <w:rPr>
                <w:rFonts w:ascii="Arial" w:hAnsi="Arial" w:cs="Arial"/>
                <w:szCs w:val="16"/>
              </w:rPr>
              <w:sym w:font="Wingdings" w:char="F072"/>
            </w:r>
            <w:r w:rsidRPr="00B34283">
              <w:rPr>
                <w:rFonts w:ascii="Arial" w:hAnsi="Arial" w:cs="Arial"/>
                <w:szCs w:val="16"/>
              </w:rPr>
              <w:t xml:space="preserve"> </w:t>
            </w:r>
            <w:r w:rsidRPr="00B34283">
              <w:rPr>
                <w:rFonts w:ascii="Arial" w:hAnsi="Arial" w:cs="Arial"/>
                <w:sz w:val="16"/>
                <w:szCs w:val="16"/>
              </w:rPr>
              <w:t>Ottima</w:t>
            </w:r>
          </w:p>
          <w:p w:rsidR="00693D0B" w:rsidRDefault="00693D0B" w:rsidP="00D168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93D0B" w:rsidRPr="00B34283" w:rsidRDefault="00693D0B" w:rsidP="00A22961">
            <w:pPr>
              <w:jc w:val="both"/>
              <w:rPr>
                <w:rFonts w:ascii="Arial" w:hAnsi="Arial" w:cs="Arial"/>
              </w:rPr>
            </w:pPr>
          </w:p>
        </w:tc>
      </w:tr>
    </w:tbl>
    <w:p w:rsidR="00D34555" w:rsidRDefault="00D34555" w:rsidP="00D34555">
      <w:pPr>
        <w:rPr>
          <w:rFonts w:ascii="Arial" w:hAnsi="Arial" w:cs="Arial"/>
          <w:b/>
          <w:sz w:val="22"/>
          <w:szCs w:val="22"/>
        </w:rPr>
      </w:pPr>
    </w:p>
    <w:p w:rsidR="00D34555" w:rsidRDefault="00D34555" w:rsidP="00D34555">
      <w:pPr>
        <w:rPr>
          <w:rFonts w:ascii="Arial" w:hAnsi="Arial" w:cs="Arial"/>
          <w:b/>
          <w:sz w:val="22"/>
          <w:szCs w:val="22"/>
        </w:rPr>
      </w:pPr>
    </w:p>
    <w:p w:rsidR="008D3DB9" w:rsidRDefault="008D3DB9" w:rsidP="00D34555">
      <w:pPr>
        <w:rPr>
          <w:rFonts w:ascii="Arial" w:hAnsi="Arial" w:cs="Arial"/>
          <w:b/>
          <w:sz w:val="22"/>
          <w:szCs w:val="22"/>
        </w:rPr>
      </w:pPr>
    </w:p>
    <w:p w:rsidR="00632002" w:rsidRPr="008D3DB9" w:rsidRDefault="00632002" w:rsidP="00632002">
      <w:pPr>
        <w:numPr>
          <w:ilvl w:val="0"/>
          <w:numId w:val="10"/>
        </w:numPr>
        <w:suppressAutoHyphens/>
        <w:autoSpaceDN/>
        <w:ind w:left="-142" w:firstLine="0"/>
        <w:rPr>
          <w:rFonts w:ascii="Arial" w:hAnsi="Arial" w:cs="Arial"/>
          <w:b/>
          <w:sz w:val="30"/>
          <w:szCs w:val="30"/>
        </w:rPr>
      </w:pPr>
      <w:r w:rsidRPr="008D3DB9">
        <w:rPr>
          <w:rFonts w:ascii="Arial" w:hAnsi="Arial" w:cs="Arial"/>
          <w:b/>
          <w:sz w:val="30"/>
          <w:szCs w:val="30"/>
        </w:rPr>
        <w:t xml:space="preserve">STRATEGIE DIDATTICHE ADOTTATE DAL CONSIGLIO </w:t>
      </w:r>
      <w:proofErr w:type="spellStart"/>
      <w:r w:rsidRPr="008D3DB9">
        <w:rPr>
          <w:rFonts w:ascii="Arial" w:hAnsi="Arial" w:cs="Arial"/>
          <w:b/>
          <w:sz w:val="30"/>
          <w:szCs w:val="30"/>
        </w:rPr>
        <w:t>DI</w:t>
      </w:r>
      <w:proofErr w:type="spellEnd"/>
      <w:r w:rsidRPr="008D3DB9">
        <w:rPr>
          <w:rFonts w:ascii="Arial" w:hAnsi="Arial" w:cs="Arial"/>
          <w:b/>
          <w:sz w:val="30"/>
          <w:szCs w:val="30"/>
        </w:rPr>
        <w:t xml:space="preserve"> CLASSE</w:t>
      </w:r>
    </w:p>
    <w:p w:rsidR="00632002" w:rsidRPr="00B34283" w:rsidRDefault="00632002" w:rsidP="00632002">
      <w:pPr>
        <w:ind w:left="720"/>
        <w:rPr>
          <w:rFonts w:ascii="Arial" w:hAnsi="Arial" w:cs="Arial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4394"/>
      </w:tblGrid>
      <w:tr w:rsidR="00632002" w:rsidRPr="00B34283" w:rsidTr="00D1689E">
        <w:trPr>
          <w:trHeight w:val="851"/>
        </w:trPr>
        <w:tc>
          <w:tcPr>
            <w:tcW w:w="5387" w:type="dxa"/>
            <w:shd w:val="clear" w:color="auto" w:fill="auto"/>
          </w:tcPr>
          <w:p w:rsidR="00632002" w:rsidRPr="00CB5EA7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STRATEGIE METODOLOGICHE E DIDATTICHE</w:t>
            </w: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DA ATTUARE</w:t>
            </w: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NEI CONFRONTI DELL’ALUNNO</w:t>
            </w:r>
          </w:p>
        </w:tc>
        <w:tc>
          <w:tcPr>
            <w:tcW w:w="4394" w:type="dxa"/>
            <w:shd w:val="clear" w:color="auto" w:fill="auto"/>
          </w:tcPr>
          <w:p w:rsidR="00632002" w:rsidRPr="00CB5EA7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  <w:p w:rsidR="00632002" w:rsidRPr="00B34283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B34283" w:rsidRDefault="00632002" w:rsidP="00D1689E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2002">
              <w:rPr>
                <w:rFonts w:ascii="Arial" w:hAnsi="Arial" w:cs="Arial"/>
                <w:bCs/>
                <w:sz w:val="22"/>
                <w:szCs w:val="22"/>
              </w:rPr>
              <w:t>Sostenere e promuovere un approccio strategico nello studio, utilizzando mediatori didattici facilitanti l’apprendimento (quali video, immagini, mappe, ecc.).</w:t>
            </w:r>
          </w:p>
          <w:p w:rsidR="00632002" w:rsidRPr="00B34283" w:rsidRDefault="00632002" w:rsidP="00D1689E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2002">
              <w:rPr>
                <w:rFonts w:ascii="Arial" w:hAnsi="Arial" w:cs="Arial"/>
                <w:bCs/>
                <w:sz w:val="22"/>
                <w:szCs w:val="22"/>
              </w:rPr>
              <w:t>Promuovere collegamenti e inferenze fra le nuove informazioni e quelle già acquisite ogni qualvolta si inizi un nuovo argomento di studio.</w:t>
            </w:r>
          </w:p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20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2002">
              <w:rPr>
                <w:rFonts w:ascii="Arial" w:hAnsi="Arial" w:cs="Arial"/>
                <w:bCs/>
                <w:sz w:val="22"/>
                <w:szCs w:val="22"/>
              </w:rPr>
              <w:t xml:space="preserve">Favorire il </w:t>
            </w:r>
            <w:r w:rsidRPr="0063200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cooperative </w:t>
            </w:r>
            <w:proofErr w:type="spellStart"/>
            <w:r w:rsidRPr="00632002">
              <w:rPr>
                <w:rFonts w:ascii="Arial" w:hAnsi="Arial" w:cs="Arial"/>
                <w:bCs/>
                <w:i/>
                <w:sz w:val="22"/>
                <w:szCs w:val="22"/>
              </w:rPr>
              <w:t>learning</w:t>
            </w:r>
            <w:proofErr w:type="spellEnd"/>
            <w:r w:rsidRPr="00632002">
              <w:rPr>
                <w:rFonts w:ascii="Arial" w:hAnsi="Arial" w:cs="Arial"/>
                <w:bCs/>
                <w:sz w:val="22"/>
                <w:szCs w:val="22"/>
              </w:rPr>
              <w:t xml:space="preserve"> e il </w:t>
            </w:r>
            <w:proofErr w:type="spellStart"/>
            <w:r w:rsidRPr="00632002">
              <w:rPr>
                <w:rFonts w:ascii="Arial" w:hAnsi="Arial" w:cs="Arial"/>
                <w:bCs/>
                <w:i/>
                <w:sz w:val="22"/>
                <w:szCs w:val="22"/>
              </w:rPr>
              <w:t>peer</w:t>
            </w:r>
            <w:proofErr w:type="spellEnd"/>
            <w:r w:rsidRPr="0063200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tutoring</w:t>
            </w:r>
            <w:r w:rsidRPr="0063200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632002" w:rsidRPr="00632002" w:rsidRDefault="00632002" w:rsidP="00632002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eastAsia="Calibri" w:hAnsi="Arial" w:cs="Arial"/>
                <w:iCs/>
                <w:sz w:val="22"/>
                <w:szCs w:val="22"/>
                <w:lang w:eastAsia="it-IT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9F609C" w:rsidRDefault="00632002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961" w:rsidRPr="009F609C" w:rsidRDefault="00632002" w:rsidP="008D3DB9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Privilegiare l’apprendimento esperienziale e laboratoriale per favorire l’operatività, il dialogo e la riflessione.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Attività di recupero, consolidamento e/o potenziamento.</w:t>
            </w:r>
          </w:p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632002" w:rsidRPr="009F609C" w:rsidRDefault="00632002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002" w:rsidRPr="009F609C" w:rsidRDefault="00632002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Attivare percorsi per incrementare l’autostima e il senso di responsabilità, nel rispetto delle regole comuni.</w:t>
            </w:r>
          </w:p>
          <w:p w:rsidR="00632002" w:rsidRPr="009F609C" w:rsidRDefault="00632002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002" w:rsidRPr="00B34283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Organizzare un piano di studio settimanale con distribuzione giornaliera del carico di lavoro.</w:t>
            </w:r>
          </w:p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2" w:rsidRPr="00B34283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002" w:rsidRPr="009F609C" w:rsidRDefault="00632002" w:rsidP="00D1689E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Dividere gli obiettivi di un compito in ‘sotto obiettivi’.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02" w:rsidRPr="00F51360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32002" w:rsidRPr="00F51360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32002" w:rsidRPr="00F51360" w:rsidRDefault="00632002" w:rsidP="00D1689E">
            <w:pPr>
              <w:pStyle w:val="Paragrafoelenco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09C" w:rsidRPr="00B34283" w:rsidTr="009F609C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9C" w:rsidRPr="009F609C" w:rsidRDefault="009F609C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F609C" w:rsidRPr="009F609C" w:rsidRDefault="009F609C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609C">
              <w:rPr>
                <w:rFonts w:ascii="Arial" w:hAnsi="Arial" w:cs="Arial"/>
                <w:bCs/>
                <w:sz w:val="22"/>
                <w:szCs w:val="22"/>
              </w:rPr>
              <w:t>Altro</w:t>
            </w:r>
          </w:p>
          <w:p w:rsidR="009F609C" w:rsidRPr="009F609C" w:rsidRDefault="009F609C" w:rsidP="009F609C">
            <w:pPr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9C" w:rsidRPr="009F609C" w:rsidRDefault="009F609C" w:rsidP="009F609C">
            <w:pPr>
              <w:pStyle w:val="Paragrafoelenco"/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2002" w:rsidRDefault="00632002" w:rsidP="00632002">
      <w:pPr>
        <w:rPr>
          <w:rFonts w:ascii="Arial" w:hAnsi="Arial" w:cs="Arial"/>
          <w:b/>
          <w:sz w:val="28"/>
          <w:szCs w:val="28"/>
        </w:rPr>
      </w:pPr>
    </w:p>
    <w:p w:rsidR="00632002" w:rsidRDefault="00632002" w:rsidP="00632002">
      <w:pPr>
        <w:jc w:val="both"/>
        <w:rPr>
          <w:rFonts w:ascii="Arial" w:hAnsi="Arial" w:cs="Arial"/>
          <w:iCs/>
        </w:rPr>
      </w:pPr>
    </w:p>
    <w:p w:rsidR="00632002" w:rsidRDefault="00632002" w:rsidP="00632002">
      <w:pPr>
        <w:numPr>
          <w:ilvl w:val="0"/>
          <w:numId w:val="10"/>
        </w:numPr>
        <w:suppressAutoHyphens/>
        <w:autoSpaceDN/>
        <w:ind w:left="-142" w:firstLine="0"/>
        <w:rPr>
          <w:rFonts w:ascii="Arial" w:hAnsi="Arial" w:cs="Arial"/>
          <w:b/>
          <w:sz w:val="28"/>
          <w:szCs w:val="28"/>
        </w:rPr>
      </w:pPr>
      <w:r w:rsidRPr="00B34283">
        <w:rPr>
          <w:rFonts w:ascii="Arial" w:hAnsi="Arial" w:cs="Arial"/>
          <w:b/>
          <w:sz w:val="28"/>
          <w:szCs w:val="28"/>
        </w:rPr>
        <w:t>MISURE DISPENSATIVE</w:t>
      </w:r>
    </w:p>
    <w:p w:rsidR="002F586A" w:rsidRPr="002F586A" w:rsidRDefault="005B1A6A" w:rsidP="002F586A">
      <w:pPr>
        <w:pStyle w:val="Paragrafoelenco"/>
        <w:jc w:val="both"/>
        <w:rPr>
          <w:rFonts w:ascii="Calibri" w:eastAsia="Calibri" w:hAnsi="Calibri"/>
          <w:bCs/>
          <w:color w:val="000000"/>
          <w:sz w:val="20"/>
          <w:szCs w:val="20"/>
          <w:lang w:eastAsia="en-US"/>
        </w:rPr>
      </w:pPr>
      <w:r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N</w:t>
      </w:r>
      <w:r w:rsidRPr="005B1A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ella</w:t>
      </w:r>
      <w:r w:rsidRPr="005B1A6A">
        <w:rPr>
          <w:rFonts w:ascii="Calibri" w:eastAsia="Calibri" w:hAnsi="Calibri"/>
          <w:b/>
          <w:bCs/>
          <w:color w:val="000000"/>
          <w:sz w:val="20"/>
          <w:szCs w:val="20"/>
          <w:lang w:eastAsia="en-US"/>
        </w:rPr>
        <w:t xml:space="preserve"> D.M. 27/12/2012</w:t>
      </w:r>
      <w:r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</w:t>
      </w:r>
      <w:r w:rsidRPr="005B1A6A">
        <w:rPr>
          <w:rFonts w:ascii="Calibri" w:eastAsia="Calibri" w:hAnsi="Calibri"/>
          <w:b/>
          <w:bCs/>
          <w:color w:val="000000"/>
          <w:sz w:val="20"/>
          <w:szCs w:val="20"/>
          <w:lang w:eastAsia="en-US"/>
        </w:rPr>
        <w:t xml:space="preserve">(Strumenti d’intervento per alunni con Bisogni Educativi Speciali e organizzazione territoriale per l’inclusione scolastica) </w:t>
      </w:r>
      <w:r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viene </w:t>
      </w:r>
      <w:r w:rsidR="002F586A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chiarito come </w:t>
      </w:r>
      <w:r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le </w:t>
      </w:r>
      <w:r w:rsidR="0060168D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scuole - con determinazioni assunte dai Consigli di classe, risultanti dall’esame della documentazione clinica presentata dalle famiglie e sulla base di considerazioni di carattere psicopedagogico e didattico – poss</w:t>
      </w:r>
      <w:r w:rsid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a</w:t>
      </w:r>
      <w:r w:rsidR="0060168D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no avvalersi per tutti gli alunni con BES degli </w:t>
      </w:r>
      <w:r w:rsidR="0060168D" w:rsidRPr="002F586A">
        <w:rPr>
          <w:rFonts w:ascii="Calibri" w:eastAsia="Calibri" w:hAnsi="Calibri"/>
          <w:b/>
          <w:bCs/>
          <w:color w:val="000000"/>
          <w:sz w:val="20"/>
          <w:szCs w:val="20"/>
          <w:lang w:eastAsia="en-US"/>
        </w:rPr>
        <w:t>strumenti compensativi e delle misure dispensative</w:t>
      </w:r>
      <w:r w:rsidR="0060168D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previste </w:t>
      </w:r>
      <w:r w:rsidR="002F586A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dalla </w:t>
      </w:r>
      <w:r w:rsidR="0060168D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L. 170/2010 </w:t>
      </w:r>
      <w:r w:rsid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e dal</w:t>
      </w:r>
      <w:r w:rsidR="00880A53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la</w:t>
      </w:r>
      <w:r w:rsid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</w:t>
      </w:r>
      <w:r w:rsidR="002F586A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</w:t>
      </w:r>
      <w:r w:rsidR="002F586A" w:rsidRPr="00880A53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D.M.</w:t>
      </w:r>
      <w:r w:rsidR="00880A53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12 luglio 2011 </w:t>
      </w:r>
      <w:r w:rsid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(</w:t>
      </w:r>
      <w:r w:rsidR="00880A53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misure meglio descritte</w:t>
      </w:r>
      <w:r w:rsidR="002F586A" w:rsidRP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 nelle allegate Linee guida</w:t>
      </w:r>
      <w:r w:rsidR="002F586A"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 xml:space="preserve">). </w:t>
      </w:r>
    </w:p>
    <w:p w:rsidR="002F586A" w:rsidRDefault="002F586A" w:rsidP="005B1A6A">
      <w:pPr>
        <w:pStyle w:val="Paragrafoelenco"/>
        <w:jc w:val="both"/>
        <w:rPr>
          <w:rFonts w:ascii="Calibri" w:eastAsia="Calibri" w:hAnsi="Calibri"/>
          <w:bCs/>
          <w:color w:val="000000"/>
          <w:sz w:val="20"/>
          <w:szCs w:val="20"/>
          <w:lang w:eastAsia="en-US"/>
        </w:rPr>
      </w:pPr>
    </w:p>
    <w:p w:rsidR="0060168D" w:rsidRDefault="0060168D" w:rsidP="0060168D">
      <w:pPr>
        <w:pStyle w:val="Paragrafoelenco"/>
        <w:jc w:val="both"/>
        <w:rPr>
          <w:rFonts w:ascii="Calibri" w:eastAsia="Calibri" w:hAnsi="Calibri"/>
          <w:bCs/>
          <w:color w:val="00000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626"/>
      </w:tblGrid>
      <w:tr w:rsidR="00632002" w:rsidRPr="00B34283" w:rsidTr="00D1689E">
        <w:trPr>
          <w:trHeight w:val="969"/>
        </w:trPr>
        <w:tc>
          <w:tcPr>
            <w:tcW w:w="6120" w:type="dxa"/>
            <w:shd w:val="clear" w:color="auto" w:fill="auto"/>
          </w:tcPr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MISURE DISPENSATIVE </w:t>
            </w: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632002" w:rsidRPr="00CE35A2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DISCIPLINE O </w:t>
            </w: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AMBITI DISCIPLINARI</w:t>
            </w:r>
          </w:p>
          <w:p w:rsidR="00632002" w:rsidRPr="00B34283" w:rsidRDefault="00632002" w:rsidP="00D1689E">
            <w:pPr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32002">
              <w:rPr>
                <w:rFonts w:ascii="Arial" w:eastAsia="Calibri" w:hAnsi="Arial" w:cs="Arial"/>
                <w:sz w:val="22"/>
                <w:szCs w:val="22"/>
              </w:rPr>
              <w:t>Un eccessivo carico di compiti o consegne in classe, con riduzione delle pagine da studiare, senza modificarne gli obiettivi</w:t>
            </w: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</w:tc>
      </w:tr>
      <w:tr w:rsidR="00632002" w:rsidRPr="00735019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32002">
              <w:rPr>
                <w:rFonts w:ascii="Arial" w:eastAsia="Calibri" w:hAnsi="Arial" w:cs="Arial"/>
                <w:sz w:val="22"/>
                <w:szCs w:val="22"/>
              </w:rPr>
              <w:t>Rispetto della tempistica per la consegna dei compiti scritti</w:t>
            </w: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632002" w:rsidRPr="00735019" w:rsidRDefault="00632002" w:rsidP="00D1689E">
            <w:pPr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2002" w:rsidRPr="00735019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32002">
              <w:rPr>
                <w:rFonts w:ascii="Arial" w:eastAsia="Calibri" w:hAnsi="Arial" w:cs="Arial"/>
                <w:sz w:val="22"/>
                <w:szCs w:val="22"/>
              </w:rPr>
              <w:t>Sovrapposizione di compiti e interrogazioni di più materie ed effettuazione di più prove valutative in tempi ravvicinati</w:t>
            </w:r>
          </w:p>
          <w:p w:rsidR="00632002" w:rsidRPr="00632002" w:rsidRDefault="00632002" w:rsidP="00D1689E">
            <w:pPr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632002" w:rsidRPr="00735019" w:rsidRDefault="00632002" w:rsidP="00D1689E">
            <w:pPr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32002" w:rsidRPr="00735019" w:rsidRDefault="00632002" w:rsidP="00D1689E">
            <w:pPr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632002" w:rsidRPr="00632002" w:rsidRDefault="00632002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002">
              <w:rPr>
                <w:rFonts w:ascii="Arial" w:eastAsia="Calibri" w:hAnsi="Arial" w:cs="Arial"/>
                <w:sz w:val="22"/>
                <w:szCs w:val="22"/>
                <w:lang w:eastAsia="it-IT"/>
              </w:rPr>
              <w:t>S</w:t>
            </w:r>
            <w:r w:rsidRPr="00632002">
              <w:rPr>
                <w:rFonts w:ascii="Arial" w:hAnsi="Arial" w:cs="Arial"/>
                <w:sz w:val="22"/>
                <w:szCs w:val="22"/>
              </w:rPr>
              <w:t>tudio mnemonico di formule, tabelle, tabelline, definizioni, forme verbali,  ecc</w:t>
            </w:r>
          </w:p>
          <w:p w:rsidR="00632002" w:rsidRPr="00632002" w:rsidRDefault="00632002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</w:tc>
      </w:tr>
      <w:tr w:rsidR="009F609C" w:rsidRPr="00B34283" w:rsidTr="009F609C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09C" w:rsidRPr="00632002" w:rsidRDefault="009F609C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  <w:p w:rsidR="009F609C" w:rsidRPr="009F609C" w:rsidRDefault="009F609C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it-IT"/>
              </w:rPr>
              <w:t>Altro</w:t>
            </w:r>
          </w:p>
          <w:p w:rsidR="009F609C" w:rsidRPr="009F609C" w:rsidRDefault="009F609C" w:rsidP="00D1689E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9C" w:rsidRPr="00B34283" w:rsidRDefault="009F609C" w:rsidP="00D1689E">
            <w:pPr>
              <w:rPr>
                <w:rFonts w:ascii="Arial" w:hAnsi="Arial" w:cs="Arial"/>
              </w:rPr>
            </w:pPr>
          </w:p>
        </w:tc>
      </w:tr>
    </w:tbl>
    <w:p w:rsidR="00632002" w:rsidRDefault="00632002" w:rsidP="00632002">
      <w:pPr>
        <w:numPr>
          <w:ilvl w:val="0"/>
          <w:numId w:val="10"/>
        </w:numPr>
        <w:suppressAutoHyphens/>
        <w:autoSpaceDN/>
        <w:ind w:left="-142" w:firstLine="0"/>
        <w:rPr>
          <w:rFonts w:ascii="Arial" w:hAnsi="Arial" w:cs="Arial"/>
          <w:b/>
          <w:sz w:val="28"/>
          <w:szCs w:val="28"/>
        </w:rPr>
      </w:pPr>
      <w:r w:rsidRPr="00F51360">
        <w:rPr>
          <w:rFonts w:ascii="Arial" w:hAnsi="Arial" w:cs="Arial"/>
          <w:b/>
          <w:sz w:val="28"/>
          <w:szCs w:val="28"/>
        </w:rPr>
        <w:lastRenderedPageBreak/>
        <w:t>STRUMENTI COMPENSATIVI</w:t>
      </w:r>
    </w:p>
    <w:p w:rsidR="00632002" w:rsidRDefault="00632002" w:rsidP="00632002">
      <w:pPr>
        <w:pStyle w:val="Paragrafoelenco"/>
        <w:autoSpaceDE w:val="0"/>
        <w:ind w:left="709"/>
        <w:rPr>
          <w:rFonts w:ascii="Calibri" w:eastAsia="Calibri" w:hAnsi="Calibri"/>
          <w:bCs/>
          <w:color w:val="000000"/>
          <w:sz w:val="20"/>
          <w:szCs w:val="20"/>
          <w:lang w:eastAsia="en-US"/>
        </w:rPr>
      </w:pPr>
    </w:p>
    <w:p w:rsidR="002F586A" w:rsidRPr="00B34283" w:rsidRDefault="002F586A" w:rsidP="00632002">
      <w:pPr>
        <w:pStyle w:val="Paragrafoelenco"/>
        <w:autoSpaceDE w:val="0"/>
        <w:ind w:left="709"/>
        <w:rPr>
          <w:rFonts w:ascii="Arial" w:hAnsi="Arial" w:cs="Arial"/>
          <w:b/>
          <w:iCs/>
          <w:sz w:val="16"/>
          <w:szCs w:val="16"/>
        </w:rPr>
      </w:pPr>
    </w:p>
    <w:p w:rsidR="00632002" w:rsidRPr="00B34283" w:rsidRDefault="00632002" w:rsidP="00632002">
      <w:pPr>
        <w:jc w:val="both"/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550"/>
      </w:tblGrid>
      <w:tr w:rsidR="00632002" w:rsidRPr="00B34283" w:rsidTr="00D1689E">
        <w:tc>
          <w:tcPr>
            <w:tcW w:w="6120" w:type="dxa"/>
            <w:shd w:val="clear" w:color="auto" w:fill="auto"/>
          </w:tcPr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 xml:space="preserve">STRUMENTI COMPENSATIVI </w:t>
            </w: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CHE SI INTENDONO ADOTTARE</w:t>
            </w: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adjustRightInd w:val="0"/>
              <w:jc w:val="center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</w:p>
          <w:p w:rsidR="00632002" w:rsidRPr="00B34283" w:rsidRDefault="00632002" w:rsidP="00D1689E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B34283">
              <w:rPr>
                <w:rFonts w:ascii="Arial" w:eastAsia="Calibri" w:hAnsi="Arial" w:cs="Arial"/>
                <w:b/>
                <w:iCs/>
                <w:sz w:val="22"/>
                <w:szCs w:val="22"/>
              </w:rPr>
              <w:t>DISCIPLINE O AMBITI DISCIPLINARI</w:t>
            </w: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002">
              <w:rPr>
                <w:rFonts w:ascii="Arial" w:hAnsi="Arial" w:cs="Arial"/>
                <w:sz w:val="22"/>
                <w:szCs w:val="22"/>
              </w:rPr>
              <w:t>Uso di strumenti informatici (tablet o computer) con programmi di videoscrittura, correttore ortografico, foglio di calcolo, programmi per realizzare grafici, libri di testo digitali, ecc.</w:t>
            </w:r>
          </w:p>
          <w:p w:rsidR="00632002" w:rsidRPr="00632002" w:rsidRDefault="00632002" w:rsidP="00D1689E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  <w:p w:rsidR="00632002" w:rsidRDefault="00632002" w:rsidP="00D1689E">
            <w:pPr>
              <w:rPr>
                <w:rFonts w:ascii="Arial" w:hAnsi="Arial" w:cs="Arial"/>
              </w:rPr>
            </w:pPr>
          </w:p>
          <w:p w:rsidR="002F586A" w:rsidRDefault="002F586A" w:rsidP="00D1689E">
            <w:pPr>
              <w:rPr>
                <w:rFonts w:ascii="Arial" w:hAnsi="Arial" w:cs="Arial"/>
              </w:rPr>
            </w:pPr>
          </w:p>
          <w:p w:rsidR="002F586A" w:rsidRDefault="002F586A" w:rsidP="00D1689E">
            <w:pPr>
              <w:rPr>
                <w:rFonts w:ascii="Arial" w:hAnsi="Arial" w:cs="Arial"/>
              </w:rPr>
            </w:pPr>
          </w:p>
          <w:p w:rsidR="002F586A" w:rsidRPr="00B34283" w:rsidRDefault="002F586A" w:rsidP="00D1689E">
            <w:pPr>
              <w:rPr>
                <w:rFonts w:ascii="Arial" w:hAnsi="Arial" w:cs="Arial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32002">
              <w:rPr>
                <w:rFonts w:ascii="Arial" w:hAnsi="Arial" w:cs="Arial"/>
                <w:sz w:val="22"/>
                <w:szCs w:val="22"/>
              </w:rPr>
              <w:t>Utilizzo di mediatori didattici,</w:t>
            </w:r>
            <w:r w:rsidRPr="00632002">
              <w:rPr>
                <w:rFonts w:ascii="Arial" w:hAnsi="Arial" w:cs="Arial"/>
                <w:iCs/>
                <w:sz w:val="22"/>
                <w:szCs w:val="22"/>
              </w:rPr>
              <w:t xml:space="preserve"> come supporto durante le verifiche orali e scritte</w:t>
            </w:r>
            <w:r w:rsidRPr="00632002">
              <w:rPr>
                <w:rFonts w:ascii="Arial" w:hAnsi="Arial" w:cs="Arial"/>
                <w:sz w:val="22"/>
                <w:szCs w:val="22"/>
              </w:rPr>
              <w:t xml:space="preserve">, quali: tabelle, formulari matematici, mappe concettuali, </w:t>
            </w:r>
            <w:r w:rsidRPr="00632002">
              <w:rPr>
                <w:rFonts w:ascii="Arial" w:hAnsi="Arial" w:cs="Arial"/>
                <w:iCs/>
                <w:sz w:val="22"/>
                <w:szCs w:val="22"/>
              </w:rPr>
              <w:t>schemi e sintesi.</w:t>
            </w: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  <w:p w:rsidR="00632002" w:rsidRDefault="00632002" w:rsidP="00D1689E">
            <w:pPr>
              <w:rPr>
                <w:rFonts w:ascii="Arial" w:hAnsi="Arial" w:cs="Arial"/>
              </w:rPr>
            </w:pPr>
          </w:p>
          <w:p w:rsidR="002F586A" w:rsidRDefault="002F586A" w:rsidP="00D1689E">
            <w:pPr>
              <w:rPr>
                <w:rFonts w:ascii="Arial" w:hAnsi="Arial" w:cs="Arial"/>
              </w:rPr>
            </w:pPr>
          </w:p>
          <w:p w:rsidR="002F586A" w:rsidRDefault="002F586A" w:rsidP="00D1689E">
            <w:pPr>
              <w:rPr>
                <w:rFonts w:ascii="Arial" w:hAnsi="Arial" w:cs="Arial"/>
              </w:rPr>
            </w:pPr>
          </w:p>
          <w:p w:rsidR="002F586A" w:rsidRPr="00B34283" w:rsidRDefault="002F586A" w:rsidP="00D1689E">
            <w:pPr>
              <w:rPr>
                <w:rFonts w:ascii="Arial" w:hAnsi="Arial" w:cs="Arial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32002">
              <w:rPr>
                <w:rFonts w:ascii="Arial" w:hAnsi="Arial" w:cs="Arial"/>
                <w:iCs/>
                <w:sz w:val="22"/>
                <w:szCs w:val="22"/>
              </w:rPr>
              <w:t>Uso della calcolatrice</w:t>
            </w: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eastAsia="Calibri" w:hAnsi="Arial" w:cs="Arial"/>
                <w:iCs/>
              </w:rPr>
            </w:pPr>
          </w:p>
          <w:p w:rsidR="00632002" w:rsidRDefault="00632002" w:rsidP="00D1689E">
            <w:pPr>
              <w:rPr>
                <w:rFonts w:ascii="Arial" w:hAnsi="Arial" w:cs="Arial"/>
              </w:rPr>
            </w:pPr>
          </w:p>
          <w:p w:rsidR="002F586A" w:rsidRDefault="002F586A" w:rsidP="00D1689E">
            <w:pPr>
              <w:rPr>
                <w:rFonts w:ascii="Arial" w:hAnsi="Arial" w:cs="Arial"/>
              </w:rPr>
            </w:pPr>
          </w:p>
          <w:p w:rsidR="002F586A" w:rsidRPr="00B34283" w:rsidRDefault="002F586A" w:rsidP="00D1689E">
            <w:pPr>
              <w:rPr>
                <w:rFonts w:ascii="Arial" w:hAnsi="Arial" w:cs="Arial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32002">
              <w:rPr>
                <w:rFonts w:ascii="Arial" w:hAnsi="Arial" w:cs="Arial"/>
                <w:iCs/>
                <w:sz w:val="22"/>
                <w:szCs w:val="22"/>
              </w:rPr>
              <w:t>Uso del dizionario digitale</w:t>
            </w: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</w:tc>
      </w:tr>
      <w:tr w:rsidR="00632002" w:rsidRPr="00AF7CF4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32002">
              <w:rPr>
                <w:rFonts w:ascii="Arial" w:hAnsi="Arial" w:cs="Arial"/>
                <w:iCs/>
                <w:sz w:val="22"/>
                <w:szCs w:val="22"/>
              </w:rPr>
              <w:t>Risorse audio (registrazioni, sintesi vocale, audiolibri, ecc.)</w:t>
            </w: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AF7CF4" w:rsidRDefault="00632002" w:rsidP="00D1689E">
            <w:pPr>
              <w:rPr>
                <w:rFonts w:ascii="Arial" w:eastAsia="Calibri" w:hAnsi="Arial" w:cs="Arial"/>
                <w:iCs/>
              </w:rPr>
            </w:pPr>
          </w:p>
          <w:p w:rsidR="00632002" w:rsidRPr="00AF7CF4" w:rsidRDefault="00632002" w:rsidP="00D1689E">
            <w:pPr>
              <w:rPr>
                <w:rFonts w:ascii="Arial" w:hAnsi="Arial" w:cs="Arial"/>
              </w:rPr>
            </w:pPr>
          </w:p>
        </w:tc>
      </w:tr>
      <w:tr w:rsidR="00632002" w:rsidRPr="00B34283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32002">
              <w:rPr>
                <w:rFonts w:ascii="Arial" w:hAnsi="Arial" w:cs="Arial"/>
                <w:iCs/>
                <w:sz w:val="22"/>
                <w:szCs w:val="22"/>
              </w:rPr>
              <w:t>Lettura delle consegne da parte dell’insegnante o dei compagni</w:t>
            </w: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B34283" w:rsidRDefault="00632002" w:rsidP="00D1689E">
            <w:pPr>
              <w:rPr>
                <w:rFonts w:ascii="Arial" w:hAnsi="Arial" w:cs="Arial"/>
              </w:rPr>
            </w:pPr>
          </w:p>
        </w:tc>
      </w:tr>
      <w:tr w:rsidR="00632002" w:rsidRPr="00180F10" w:rsidTr="00D1689E">
        <w:trPr>
          <w:trHeight w:val="340"/>
        </w:trPr>
        <w:tc>
          <w:tcPr>
            <w:tcW w:w="6120" w:type="dxa"/>
            <w:shd w:val="clear" w:color="auto" w:fill="auto"/>
            <w:vAlign w:val="center"/>
          </w:tcPr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002">
              <w:rPr>
                <w:rFonts w:ascii="Arial" w:hAnsi="Arial" w:cs="Arial"/>
                <w:sz w:val="22"/>
                <w:szCs w:val="22"/>
              </w:rPr>
              <w:t>Altro</w:t>
            </w: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002">
              <w:rPr>
                <w:rFonts w:ascii="Arial" w:hAnsi="Arial" w:cs="Arial"/>
                <w:sz w:val="22"/>
                <w:szCs w:val="22"/>
              </w:rPr>
              <w:t>(es. sportello di consulenza psicologica)</w:t>
            </w:r>
          </w:p>
          <w:p w:rsidR="00632002" w:rsidRPr="00632002" w:rsidRDefault="00632002" w:rsidP="00D1689E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</w:tcPr>
          <w:p w:rsidR="00632002" w:rsidRPr="00180F10" w:rsidRDefault="00632002" w:rsidP="00D1689E">
            <w:pPr>
              <w:rPr>
                <w:rFonts w:ascii="Arial" w:hAnsi="Arial" w:cs="Arial"/>
              </w:rPr>
            </w:pPr>
          </w:p>
        </w:tc>
      </w:tr>
    </w:tbl>
    <w:p w:rsidR="00632002" w:rsidRDefault="00632002" w:rsidP="00632002">
      <w:pPr>
        <w:rPr>
          <w:rFonts w:ascii="Arial" w:hAnsi="Arial" w:cs="Arial"/>
          <w:b/>
          <w:sz w:val="28"/>
          <w:szCs w:val="28"/>
        </w:rPr>
      </w:pPr>
    </w:p>
    <w:p w:rsidR="008D3DB9" w:rsidRDefault="008D3DB9"/>
    <w:p w:rsidR="008D3DB9" w:rsidRDefault="008D3DB9"/>
    <w:p w:rsidR="008D3DB9" w:rsidRPr="00E9659D" w:rsidRDefault="008D3DB9" w:rsidP="008D3DB9">
      <w:pPr>
        <w:numPr>
          <w:ilvl w:val="0"/>
          <w:numId w:val="10"/>
        </w:numPr>
        <w:suppressAutoHyphens/>
        <w:autoSpaceDN/>
        <w:ind w:left="709" w:hanging="709"/>
        <w:jc w:val="both"/>
        <w:rPr>
          <w:rFonts w:ascii="Arial" w:hAnsi="Arial" w:cs="Arial"/>
          <w:b/>
          <w:sz w:val="28"/>
          <w:szCs w:val="28"/>
        </w:rPr>
      </w:pPr>
      <w:r w:rsidRPr="008D3DB9">
        <w:rPr>
          <w:rFonts w:ascii="Arial" w:hAnsi="Arial" w:cs="Arial"/>
          <w:b/>
          <w:sz w:val="28"/>
          <w:szCs w:val="28"/>
        </w:rPr>
        <w:t xml:space="preserve">EVENTUALE </w:t>
      </w:r>
      <w:r w:rsidRPr="00E9659D">
        <w:rPr>
          <w:rFonts w:ascii="Arial" w:hAnsi="Arial" w:cs="Arial"/>
          <w:b/>
          <w:sz w:val="28"/>
          <w:szCs w:val="28"/>
        </w:rPr>
        <w:t xml:space="preserve">INDIVIDUAZIONE </w:t>
      </w:r>
      <w:r>
        <w:rPr>
          <w:rFonts w:ascii="Arial" w:hAnsi="Arial" w:cs="Arial"/>
          <w:b/>
          <w:sz w:val="28"/>
          <w:szCs w:val="28"/>
        </w:rPr>
        <w:t xml:space="preserve">DEGLI OBIETTIVI SPECIFICI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APPRENDIMENTO DELLE DISCIPLINE PREVISTE</w:t>
      </w:r>
      <w:r w:rsidRPr="00E9659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DAL PIANO </w:t>
      </w:r>
      <w:proofErr w:type="spellStart"/>
      <w:r w:rsidRPr="00E9659D">
        <w:rPr>
          <w:rFonts w:ascii="Arial" w:hAnsi="Arial" w:cs="Arial"/>
          <w:b/>
          <w:sz w:val="28"/>
          <w:szCs w:val="28"/>
        </w:rPr>
        <w:t>DI</w:t>
      </w:r>
      <w:proofErr w:type="spellEnd"/>
      <w:r w:rsidRPr="00E9659D">
        <w:rPr>
          <w:rFonts w:ascii="Arial" w:hAnsi="Arial" w:cs="Arial"/>
          <w:b/>
          <w:sz w:val="28"/>
          <w:szCs w:val="28"/>
        </w:rPr>
        <w:t xml:space="preserve"> STUDIO</w:t>
      </w:r>
    </w:p>
    <w:p w:rsidR="008D3DB9" w:rsidRDefault="008D3DB9" w:rsidP="008D3DB9">
      <w:pPr>
        <w:ind w:left="426"/>
        <w:rPr>
          <w:rFonts w:ascii="Arial" w:hAnsi="Arial" w:cs="Arial"/>
          <w:b/>
        </w:rPr>
      </w:pPr>
    </w:p>
    <w:p w:rsidR="008D3DB9" w:rsidRPr="00CE35A2" w:rsidRDefault="008D3DB9" w:rsidP="008D3DB9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Normativa di riferimento</w:t>
      </w:r>
    </w:p>
    <w:p w:rsidR="008D3DB9" w:rsidRDefault="008D3DB9" w:rsidP="008D3DB9">
      <w:pPr>
        <w:ind w:left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</w:rPr>
        <w:t>Il</w:t>
      </w:r>
      <w:r w:rsidRPr="00CE35A2">
        <w:rPr>
          <w:rFonts w:ascii="Arial" w:hAnsi="Arial" w:cs="Arial"/>
          <w:i/>
          <w:iCs/>
        </w:rPr>
        <w:t xml:space="preserve"> </w:t>
      </w:r>
      <w:r w:rsidRPr="00CE35A2">
        <w:rPr>
          <w:rFonts w:ascii="Arial" w:hAnsi="Arial" w:cs="Arial"/>
          <w:bCs/>
          <w:i/>
          <w:iCs/>
        </w:rPr>
        <w:t xml:space="preserve">DPR </w:t>
      </w:r>
      <w:r>
        <w:rPr>
          <w:rFonts w:ascii="Arial" w:hAnsi="Arial" w:cs="Arial"/>
          <w:bCs/>
          <w:i/>
          <w:iCs/>
        </w:rPr>
        <w:t>n.275/99,</w:t>
      </w:r>
      <w:r w:rsidRPr="00CE35A2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art. 8 definisce gli ‘</w:t>
      </w:r>
      <w:r w:rsidRPr="00C66929">
        <w:rPr>
          <w:rFonts w:ascii="Arial" w:hAnsi="Arial" w:cs="Arial"/>
          <w:b/>
          <w:bCs/>
          <w:i/>
          <w:iCs/>
        </w:rPr>
        <w:t>obiettivi specifici di apprendimento’</w:t>
      </w:r>
      <w:r>
        <w:rPr>
          <w:rFonts w:ascii="Arial" w:hAnsi="Arial" w:cs="Arial"/>
          <w:bCs/>
          <w:i/>
          <w:iCs/>
        </w:rPr>
        <w:t xml:space="preserve">, tenendo conto ‘delle diverse esigenze formative degli alunni, concretamente rilevate, della necessità di garantire efficaci azioni di continuità e di orientamento, delle esigenze e delle attese espresse dalle famiglie, dagli Enti locali, dai contesti sociali, culturali ed economici del territorio’. </w:t>
      </w:r>
    </w:p>
    <w:p w:rsidR="008D3DB9" w:rsidRPr="00A83EE2" w:rsidRDefault="008D3DB9" w:rsidP="008D3DB9">
      <w:pPr>
        <w:ind w:left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O</w:t>
      </w:r>
      <w:r w:rsidRPr="00A83EE2">
        <w:rPr>
          <w:rFonts w:ascii="Arial" w:hAnsi="Arial" w:cs="Arial"/>
          <w:iCs/>
        </w:rPr>
        <w:t xml:space="preserve">gni Istituzione Scolastica è chiamata a realizzare </w:t>
      </w:r>
      <w:r w:rsidRPr="00A83EE2">
        <w:rPr>
          <w:rFonts w:ascii="Arial" w:hAnsi="Arial" w:cs="Arial"/>
          <w:bCs/>
          <w:iCs/>
        </w:rPr>
        <w:t>percorsi formativi sempre più rispondenti alle inclinazioni personali dello studente e a individuare le conoscenze essenziali per il raggiungimento delle competenze imprescindibili.</w:t>
      </w:r>
    </w:p>
    <w:p w:rsidR="008D3DB9" w:rsidRPr="00A83EE2" w:rsidRDefault="008D3DB9" w:rsidP="008D3DB9">
      <w:pPr>
        <w:adjustRightInd w:val="0"/>
        <w:ind w:left="360"/>
        <w:jc w:val="both"/>
        <w:rPr>
          <w:rFonts w:ascii="Arial" w:eastAsia="Calibri" w:hAnsi="Arial" w:cs="Arial"/>
          <w:bCs/>
          <w:sz w:val="28"/>
          <w:szCs w:val="28"/>
        </w:rPr>
      </w:pPr>
    </w:p>
    <w:p w:rsidR="008D3DB9" w:rsidRPr="00E9659D" w:rsidRDefault="008D3DB9" w:rsidP="008D3DB9">
      <w:pPr>
        <w:adjustRightInd w:val="0"/>
        <w:ind w:left="360"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(All.1 ) </w:t>
      </w:r>
    </w:p>
    <w:p w:rsidR="008D3DB9" w:rsidRDefault="008D3DB9" w:rsidP="008D3DB9">
      <w:pPr>
        <w:rPr>
          <w:rFonts w:ascii="Arial" w:hAnsi="Arial" w:cs="Arial"/>
          <w:b/>
        </w:rPr>
      </w:pPr>
    </w:p>
    <w:p w:rsidR="002F586A" w:rsidRDefault="002F586A">
      <w:pPr>
        <w:autoSpaceDE/>
        <w:autoSpaceDN/>
      </w:pPr>
      <w:r>
        <w:br w:type="page"/>
      </w:r>
    </w:p>
    <w:p w:rsidR="008D3DB9" w:rsidRDefault="008D3DB9"/>
    <w:tbl>
      <w:tblPr>
        <w:tblW w:w="4899" w:type="pct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0112"/>
      </w:tblGrid>
      <w:tr w:rsidR="00990327" w:rsidTr="008F2197">
        <w:tc>
          <w:tcPr>
            <w:tcW w:w="5000" w:type="pct"/>
            <w:vAlign w:val="center"/>
          </w:tcPr>
          <w:p w:rsidR="00E916CE" w:rsidRPr="00B34283" w:rsidRDefault="00E916CE" w:rsidP="008D3DB9">
            <w:pPr>
              <w:numPr>
                <w:ilvl w:val="0"/>
                <w:numId w:val="10"/>
              </w:numPr>
              <w:suppressAutoHyphens/>
              <w:autoSpaceDN/>
              <w:ind w:left="709" w:hanging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34283">
              <w:rPr>
                <w:rFonts w:ascii="Arial" w:hAnsi="Arial" w:cs="Arial"/>
                <w:b/>
                <w:sz w:val="28"/>
                <w:szCs w:val="28"/>
              </w:rPr>
              <w:t xml:space="preserve">CRITERI E MODALITÀ </w:t>
            </w:r>
            <w:proofErr w:type="spellStart"/>
            <w:r w:rsidRPr="00B34283">
              <w:rPr>
                <w:rFonts w:ascii="Arial" w:hAnsi="Arial" w:cs="Arial"/>
                <w:b/>
                <w:sz w:val="28"/>
                <w:szCs w:val="28"/>
              </w:rPr>
              <w:t>DI</w:t>
            </w:r>
            <w:proofErr w:type="spellEnd"/>
            <w:r w:rsidRPr="00B34283">
              <w:rPr>
                <w:rFonts w:ascii="Arial" w:hAnsi="Arial" w:cs="Arial"/>
                <w:b/>
                <w:sz w:val="28"/>
                <w:szCs w:val="28"/>
              </w:rPr>
              <w:t xml:space="preserve"> VERIFICA E VALUTAZIONE</w:t>
            </w:r>
          </w:p>
          <w:p w:rsidR="00E916CE" w:rsidRPr="00B34283" w:rsidRDefault="00E916CE" w:rsidP="00E916CE">
            <w:pPr>
              <w:rPr>
                <w:rFonts w:ascii="Arial" w:hAnsi="Arial" w:cs="Arial"/>
                <w:i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68"/>
              <w:gridCol w:w="3578"/>
            </w:tblGrid>
            <w:tr w:rsidR="00E916CE" w:rsidRPr="00B34283" w:rsidTr="00D1689E">
              <w:tc>
                <w:tcPr>
                  <w:tcW w:w="6168" w:type="dxa"/>
                  <w:shd w:val="clear" w:color="auto" w:fill="auto"/>
                </w:tcPr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b/>
                      <w:iCs/>
                      <w:szCs w:val="16"/>
                    </w:rPr>
                  </w:pPr>
                </w:p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</w:pPr>
                  <w:r w:rsidRPr="00B34283"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 xml:space="preserve">CRITERI E MODALITÀ </w:t>
                  </w:r>
                  <w:proofErr w:type="spellStart"/>
                  <w:r w:rsidRPr="00B34283"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>DI</w:t>
                  </w:r>
                  <w:proofErr w:type="spellEnd"/>
                  <w:r w:rsidRPr="00B34283"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 xml:space="preserve"> VERIFICA </w:t>
                  </w:r>
                  <w:r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 xml:space="preserve">E </w:t>
                  </w:r>
                  <w:r w:rsidRPr="00B34283"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>VALUTAZIONE</w:t>
                  </w:r>
                </w:p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</w:pPr>
                  <w:r w:rsidRPr="00B34283">
                    <w:rPr>
                      <w:rFonts w:ascii="Arial" w:eastAsia="Calibri" w:hAnsi="Arial" w:cs="Arial"/>
                      <w:b/>
                      <w:iCs/>
                      <w:sz w:val="22"/>
                      <w:szCs w:val="22"/>
                    </w:rPr>
                    <w:t>CHE SI INTENDONO ADOTTARE</w:t>
                  </w:r>
                </w:p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iCs/>
                    </w:rPr>
                  </w:pP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b/>
                      <w:iCs/>
                      <w:szCs w:val="16"/>
                    </w:rPr>
                  </w:pPr>
                </w:p>
                <w:p w:rsidR="00E916CE" w:rsidRPr="00B34283" w:rsidRDefault="00E916CE" w:rsidP="00D1689E">
                  <w:pPr>
                    <w:adjustRightInd w:val="0"/>
                    <w:jc w:val="center"/>
                    <w:rPr>
                      <w:rFonts w:ascii="Arial" w:eastAsia="Calibri" w:hAnsi="Arial" w:cs="Arial"/>
                      <w:b/>
                      <w:iCs/>
                      <w:sz w:val="16"/>
                      <w:szCs w:val="16"/>
                    </w:rPr>
                  </w:pPr>
                  <w:r w:rsidRPr="00B34283">
                    <w:rPr>
                      <w:rFonts w:ascii="Arial" w:eastAsia="Calibri" w:hAnsi="Arial" w:cs="Arial"/>
                      <w:b/>
                      <w:iCs/>
                      <w:szCs w:val="16"/>
                    </w:rPr>
                    <w:t>DISCIPLINE O AMBITI DISCIPLINARI</w:t>
                  </w:r>
                </w:p>
                <w:p w:rsidR="00E916CE" w:rsidRPr="00B34283" w:rsidRDefault="00E916CE" w:rsidP="00D1689E">
                  <w:pPr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916CE" w:rsidRPr="00027C9D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Programmare e concordare con l’alunno tempi e modalità delle verifiche orali e scritte</w:t>
                  </w:r>
                </w:p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  <w:tr w:rsidR="00E916CE" w:rsidRPr="00B34283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Prevedere tempi aggiuntivi (30% in più) per l’espletamento delle prove scritte</w:t>
                  </w:r>
                </w:p>
              </w:tc>
              <w:tc>
                <w:tcPr>
                  <w:tcW w:w="3578" w:type="dxa"/>
                  <w:shd w:val="clear" w:color="auto" w:fill="auto"/>
                  <w:vAlign w:val="center"/>
                </w:tcPr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916CE" w:rsidRPr="00B34283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In alternativa al punto precedente, prevedere contenuto ridotto (del 30%) per l’espletamento delle prove scritte, senza modificarne gli obiettivi</w:t>
                  </w:r>
                </w:p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  <w:shd w:val="clear" w:color="auto" w:fill="auto"/>
                  <w:vAlign w:val="center"/>
                </w:tcPr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916CE" w:rsidRPr="00B34283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Prevedere verifiche orali a compensazione di quelle scritte</w:t>
                  </w:r>
                </w:p>
              </w:tc>
              <w:tc>
                <w:tcPr>
                  <w:tcW w:w="3578" w:type="dxa"/>
                  <w:shd w:val="clear" w:color="auto" w:fill="auto"/>
                  <w:vAlign w:val="center"/>
                </w:tcPr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pStyle w:val="Paragrafoelenco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916CE" w:rsidRPr="00B34283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Valutazione più attenta ai contenuti e a alle competenze di analisi, sintesi e collegamento, piuttosto che alla correttezza formale ortografica e morfosintattica</w:t>
                  </w: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916CE" w:rsidRPr="00027C9D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Uso di mediatori didattici durante le prove scritte e orali (mappe mentali, schemi, ecc.)</w:t>
                  </w: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  <w:tr w:rsidR="00E916CE" w:rsidRPr="00027C9D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Uso del computer</w:t>
                  </w: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  <w:tr w:rsidR="00E916CE" w:rsidRPr="00027C9D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Prove informatizzate</w:t>
                  </w: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  <w:tr w:rsidR="00E916CE" w:rsidRPr="00027C9D" w:rsidTr="00D1689E">
              <w:trPr>
                <w:trHeight w:val="340"/>
              </w:trPr>
              <w:tc>
                <w:tcPr>
                  <w:tcW w:w="6168" w:type="dxa"/>
                  <w:shd w:val="clear" w:color="auto" w:fill="auto"/>
                  <w:vAlign w:val="center"/>
                </w:tcPr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 w:rsidRPr="00E916C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Valutazione dei procedimenti e non dei calcoli nella risoluzione dei problemi</w:t>
                  </w:r>
                </w:p>
                <w:p w:rsidR="00E916CE" w:rsidRPr="00E916CE" w:rsidRDefault="00E916CE" w:rsidP="00D1689E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  <w:shd w:val="clear" w:color="auto" w:fill="auto"/>
                </w:tcPr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E916CE" w:rsidRPr="00027C9D" w:rsidRDefault="00E916CE" w:rsidP="00D1689E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  <w:tr w:rsidR="00A22961" w:rsidRPr="00027C9D" w:rsidTr="00D1689E">
              <w:trPr>
                <w:trHeight w:val="340"/>
              </w:trPr>
              <w:tc>
                <w:tcPr>
                  <w:tcW w:w="6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2961" w:rsidRDefault="00A22961" w:rsidP="00871C06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Altro </w:t>
                  </w:r>
                </w:p>
                <w:p w:rsidR="00A22961" w:rsidRPr="00E916CE" w:rsidRDefault="00A22961" w:rsidP="00871C06">
                  <w:pPr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2961" w:rsidRPr="00027C9D" w:rsidRDefault="00A22961" w:rsidP="00871C06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A22961" w:rsidRPr="00027C9D" w:rsidRDefault="00A22961" w:rsidP="00871C06">
                  <w:pPr>
                    <w:tabs>
                      <w:tab w:val="num" w:pos="720"/>
                    </w:tabs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990327" w:rsidRDefault="00990327">
            <w:pPr>
              <w:widowControl w:val="0"/>
              <w:adjustRightInd w:val="0"/>
              <w:jc w:val="center"/>
              <w:rPr>
                <w:rFonts w:ascii="Calibri" w:eastAsia="PMingLiU" w:hAnsi="Calibri"/>
              </w:rPr>
            </w:pPr>
          </w:p>
        </w:tc>
      </w:tr>
      <w:tr w:rsidR="00990327" w:rsidTr="008F2197">
        <w:tc>
          <w:tcPr>
            <w:tcW w:w="5000" w:type="pct"/>
            <w:vAlign w:val="center"/>
          </w:tcPr>
          <w:p w:rsidR="00A22961" w:rsidRDefault="00A22961">
            <w:pPr>
              <w:widowControl w:val="0"/>
              <w:adjustRightInd w:val="0"/>
              <w:jc w:val="center"/>
              <w:rPr>
                <w:rFonts w:ascii="Calibri" w:eastAsia="PMingLiU" w:hAnsi="Calibri"/>
              </w:rPr>
            </w:pPr>
          </w:p>
        </w:tc>
      </w:tr>
      <w:tr w:rsidR="00A22961" w:rsidTr="008F2197">
        <w:tc>
          <w:tcPr>
            <w:tcW w:w="5000" w:type="pct"/>
            <w:vAlign w:val="center"/>
          </w:tcPr>
          <w:p w:rsidR="00A22961" w:rsidRDefault="00A22961">
            <w:pPr>
              <w:widowControl w:val="0"/>
              <w:adjustRightInd w:val="0"/>
              <w:jc w:val="center"/>
              <w:rPr>
                <w:rFonts w:ascii="Calibri" w:eastAsia="PMingLiU" w:hAnsi="Calibri"/>
              </w:rPr>
            </w:pPr>
          </w:p>
        </w:tc>
      </w:tr>
      <w:tr w:rsidR="00990327" w:rsidTr="008F2197">
        <w:tc>
          <w:tcPr>
            <w:tcW w:w="5000" w:type="pct"/>
            <w:vAlign w:val="center"/>
          </w:tcPr>
          <w:p w:rsidR="00990327" w:rsidRDefault="00990327">
            <w:pPr>
              <w:widowControl w:val="0"/>
              <w:adjustRightInd w:val="0"/>
              <w:jc w:val="center"/>
              <w:rPr>
                <w:rFonts w:ascii="Calibri" w:eastAsia="PMingLiU" w:hAnsi="Calibri"/>
              </w:rPr>
            </w:pPr>
          </w:p>
        </w:tc>
      </w:tr>
    </w:tbl>
    <w:p w:rsidR="00E916CE" w:rsidRDefault="00E916CE" w:rsidP="00F23018">
      <w:pPr>
        <w:pStyle w:val="Paragrafoelenco1"/>
        <w:rPr>
          <w:rFonts w:ascii="Calibri" w:hAnsi="Calibri" w:cs="Tahoma"/>
          <w:b/>
          <w:sz w:val="20"/>
          <w:szCs w:val="20"/>
        </w:rPr>
      </w:pPr>
    </w:p>
    <w:p w:rsidR="00E916CE" w:rsidRDefault="00E916CE">
      <w:pPr>
        <w:autoSpaceDE/>
        <w:autoSpaceDN/>
        <w:rPr>
          <w:rFonts w:ascii="Calibri" w:eastAsia="PMingLiU" w:hAnsi="Calibri" w:cs="Tahoma"/>
          <w:b/>
        </w:rPr>
      </w:pPr>
      <w:r>
        <w:rPr>
          <w:rFonts w:ascii="Calibri" w:hAnsi="Calibri" w:cs="Tahoma"/>
          <w:b/>
        </w:rPr>
        <w:br w:type="page"/>
      </w:r>
    </w:p>
    <w:p w:rsidR="00E916CE" w:rsidRPr="00E916CE" w:rsidRDefault="006E01A0" w:rsidP="00E916CE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Tale Piano Didattico Personalizzato</w:t>
      </w:r>
      <w:r w:rsidR="00E916CE" w:rsidRPr="00E916CE">
        <w:rPr>
          <w:rFonts w:ascii="Arial" w:eastAsia="Calibri" w:hAnsi="Arial" w:cs="Arial"/>
          <w:b/>
          <w:sz w:val="24"/>
          <w:szCs w:val="24"/>
        </w:rPr>
        <w:t xml:space="preserve"> è redatto dal Consiglio di Cla</w:t>
      </w:r>
      <w:r w:rsidR="00E916CE">
        <w:rPr>
          <w:rFonts w:ascii="Arial" w:eastAsia="Calibri" w:hAnsi="Arial" w:cs="Arial"/>
          <w:b/>
          <w:sz w:val="24"/>
          <w:szCs w:val="24"/>
        </w:rPr>
        <w:t xml:space="preserve">sse </w:t>
      </w:r>
      <w:r w:rsidR="00E916CE" w:rsidRPr="00E916CE">
        <w:rPr>
          <w:rFonts w:ascii="Arial" w:eastAsia="Calibri" w:hAnsi="Arial" w:cs="Arial"/>
          <w:b/>
          <w:sz w:val="24"/>
          <w:szCs w:val="24"/>
        </w:rPr>
        <w:t>al fine di individuare e adottare ogni eventuale misura utile e funzionale alle effettive capacità dell’alunno e promuovere il successo formativo in tutte le discipline. Le parti coinvolte si impegnano a rispettare quanto condiviso e concordato nel presente PDP, nel rispetto del principio di alleanza e corresponsabilità educativa scuola-famiglia.</w:t>
      </w:r>
    </w:p>
    <w:p w:rsidR="00E916CE" w:rsidRDefault="00E916CE" w:rsidP="00E916CE">
      <w:pPr>
        <w:rPr>
          <w:rFonts w:ascii="Arial" w:eastAsia="Calibri" w:hAnsi="Arial" w:cs="Arial"/>
          <w:b/>
        </w:rPr>
      </w:pPr>
    </w:p>
    <w:p w:rsidR="00E916CE" w:rsidRPr="003916CA" w:rsidRDefault="00E916CE" w:rsidP="00E916C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3916CA">
        <w:rPr>
          <w:rFonts w:ascii="Arial" w:hAnsi="Arial" w:cs="Arial"/>
          <w:b/>
          <w:iCs/>
          <w:sz w:val="22"/>
          <w:szCs w:val="22"/>
        </w:rPr>
        <w:t xml:space="preserve">DOCENTI DEL CONSIGLIO </w:t>
      </w:r>
      <w:proofErr w:type="spellStart"/>
      <w:r w:rsidRPr="003916CA">
        <w:rPr>
          <w:rFonts w:ascii="Arial" w:hAnsi="Arial" w:cs="Arial"/>
          <w:b/>
          <w:iCs/>
          <w:sz w:val="22"/>
          <w:szCs w:val="22"/>
        </w:rPr>
        <w:t>DI</w:t>
      </w:r>
      <w:proofErr w:type="spellEnd"/>
      <w:r w:rsidRPr="003916CA">
        <w:rPr>
          <w:rFonts w:ascii="Arial" w:hAnsi="Arial" w:cs="Arial"/>
          <w:b/>
          <w:iCs/>
          <w:sz w:val="22"/>
          <w:szCs w:val="22"/>
        </w:rPr>
        <w:t xml:space="preserve"> CLASSE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E916CE" w:rsidRPr="006446B7" w:rsidTr="00D1689E">
        <w:tc>
          <w:tcPr>
            <w:tcW w:w="4889" w:type="dxa"/>
          </w:tcPr>
          <w:p w:rsidR="00E916CE" w:rsidRPr="006446B7" w:rsidRDefault="00E916CE" w:rsidP="00D1689E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916CE" w:rsidRPr="006446B7" w:rsidRDefault="00E916CE" w:rsidP="00D1689E">
            <w:pPr>
              <w:rPr>
                <w:rFonts w:ascii="Arial" w:hAnsi="Arial" w:cs="Arial"/>
                <w:b/>
                <w:iCs/>
              </w:rPr>
            </w:pPr>
            <w:r w:rsidRPr="006446B7">
              <w:rPr>
                <w:rFonts w:ascii="Arial" w:hAnsi="Arial" w:cs="Arial"/>
                <w:b/>
                <w:iCs/>
              </w:rPr>
              <w:t xml:space="preserve">COGNOME E NOME </w:t>
            </w:r>
          </w:p>
          <w:p w:rsidR="00E916CE" w:rsidRPr="006446B7" w:rsidRDefault="00E916CE" w:rsidP="00D1689E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  <w:tc>
          <w:tcPr>
            <w:tcW w:w="4889" w:type="dxa"/>
          </w:tcPr>
          <w:p w:rsidR="00E916CE" w:rsidRPr="006446B7" w:rsidRDefault="00E916CE" w:rsidP="00D1689E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E916CE" w:rsidRDefault="00E916CE" w:rsidP="00D1689E">
            <w:pPr>
              <w:rPr>
                <w:rFonts w:ascii="Arial" w:hAnsi="Arial" w:cs="Arial"/>
                <w:b/>
                <w:iCs/>
              </w:rPr>
            </w:pPr>
            <w:r w:rsidRPr="006446B7">
              <w:rPr>
                <w:rFonts w:ascii="Arial" w:hAnsi="Arial" w:cs="Arial"/>
                <w:b/>
                <w:iCs/>
              </w:rPr>
              <w:t xml:space="preserve">FIRMA </w:t>
            </w:r>
          </w:p>
          <w:p w:rsidR="00E916CE" w:rsidRPr="006446B7" w:rsidRDefault="00E916CE" w:rsidP="00D1689E">
            <w:pPr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E916CE" w:rsidRPr="00B34283" w:rsidTr="00D1689E"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E916CE" w:rsidRPr="00B34283" w:rsidRDefault="00E916CE" w:rsidP="00D1689E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E916CE" w:rsidRPr="00B34283" w:rsidRDefault="00E916CE" w:rsidP="00E916CE">
      <w:pPr>
        <w:jc w:val="right"/>
        <w:rPr>
          <w:rFonts w:ascii="Arial" w:hAnsi="Arial" w:cs="Arial"/>
          <w:iCs/>
          <w:sz w:val="28"/>
          <w:szCs w:val="28"/>
        </w:rPr>
      </w:pPr>
    </w:p>
    <w:p w:rsidR="003E7AF6" w:rsidRDefault="003E7AF6" w:rsidP="003E7AF6">
      <w:pPr>
        <w:rPr>
          <w:rFonts w:ascii="Arial" w:hAnsi="Arial" w:cs="Arial"/>
          <w:b/>
          <w:iCs/>
        </w:rPr>
      </w:pPr>
      <w:r w:rsidRPr="003E7AF6">
        <w:rPr>
          <w:rFonts w:ascii="Arial" w:hAnsi="Arial" w:cs="Arial"/>
          <w:iCs/>
          <w:sz w:val="24"/>
          <w:szCs w:val="24"/>
        </w:rPr>
        <w:t>Data</w:t>
      </w:r>
      <w:r>
        <w:rPr>
          <w:rFonts w:ascii="Arial" w:hAnsi="Arial" w:cs="Arial"/>
          <w:b/>
          <w:iCs/>
        </w:rPr>
        <w:t xml:space="preserve"> _________________________________</w:t>
      </w:r>
    </w:p>
    <w:p w:rsidR="003E7AF6" w:rsidRPr="00832752" w:rsidRDefault="003E7AF6" w:rsidP="003E7AF6">
      <w:pPr>
        <w:jc w:val="right"/>
        <w:rPr>
          <w:rFonts w:ascii="Arial" w:hAnsi="Arial" w:cs="Arial"/>
          <w:b/>
          <w:iCs/>
          <w:sz w:val="28"/>
          <w:szCs w:val="28"/>
        </w:rPr>
      </w:pPr>
      <w:r w:rsidRPr="00832752">
        <w:rPr>
          <w:rFonts w:ascii="Arial" w:hAnsi="Arial" w:cs="Arial"/>
          <w:b/>
          <w:iCs/>
          <w:sz w:val="28"/>
          <w:szCs w:val="28"/>
        </w:rPr>
        <w:t xml:space="preserve">Dirigente Scolastico </w:t>
      </w:r>
    </w:p>
    <w:p w:rsidR="003E7AF6" w:rsidRDefault="003E7AF6" w:rsidP="003E7AF6">
      <w:pPr>
        <w:ind w:left="7080" w:firstLine="708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Maria Morisco </w:t>
      </w:r>
    </w:p>
    <w:p w:rsidR="003E7AF6" w:rsidRPr="00B34283" w:rsidRDefault="003E7AF6" w:rsidP="003E7AF6">
      <w:pPr>
        <w:jc w:val="right"/>
        <w:rPr>
          <w:rFonts w:ascii="Arial" w:hAnsi="Arial" w:cs="Arial"/>
          <w:iCs/>
          <w:sz w:val="28"/>
          <w:szCs w:val="28"/>
        </w:rPr>
      </w:pPr>
    </w:p>
    <w:p w:rsidR="003E7AF6" w:rsidRPr="00B34283" w:rsidRDefault="003E7AF6" w:rsidP="003E7AF6">
      <w:pPr>
        <w:jc w:val="right"/>
        <w:rPr>
          <w:rFonts w:ascii="Arial" w:hAnsi="Arial" w:cs="Arial"/>
          <w:iCs/>
          <w:sz w:val="28"/>
          <w:szCs w:val="28"/>
        </w:rPr>
      </w:pPr>
      <w:r w:rsidRPr="00B34283">
        <w:rPr>
          <w:rFonts w:ascii="Arial" w:hAnsi="Arial" w:cs="Arial"/>
          <w:iCs/>
          <w:sz w:val="28"/>
          <w:szCs w:val="28"/>
        </w:rPr>
        <w:t>__________________</w:t>
      </w:r>
    </w:p>
    <w:p w:rsidR="003E7AF6" w:rsidRPr="003E7AF6" w:rsidRDefault="003E7AF6" w:rsidP="003E7AF6">
      <w:pPr>
        <w:rPr>
          <w:rFonts w:ascii="Arial" w:hAnsi="Arial" w:cs="Arial"/>
          <w:iCs/>
          <w:sz w:val="24"/>
          <w:szCs w:val="24"/>
        </w:rPr>
      </w:pPr>
      <w:r w:rsidRPr="003E7AF6">
        <w:rPr>
          <w:rFonts w:ascii="Arial" w:hAnsi="Arial" w:cs="Arial"/>
          <w:b/>
          <w:iCs/>
          <w:sz w:val="24"/>
          <w:szCs w:val="24"/>
        </w:rPr>
        <w:t xml:space="preserve">Genitori </w:t>
      </w:r>
      <w:r w:rsidRPr="003E7AF6">
        <w:rPr>
          <w:rFonts w:ascii="Arial" w:hAnsi="Arial" w:cs="Arial"/>
          <w:b/>
          <w:iCs/>
          <w:sz w:val="24"/>
          <w:szCs w:val="24"/>
        </w:rPr>
        <w:tab/>
      </w:r>
      <w:r w:rsidRPr="003E7AF6">
        <w:rPr>
          <w:rFonts w:ascii="Arial" w:hAnsi="Arial" w:cs="Arial"/>
          <w:b/>
          <w:iCs/>
          <w:sz w:val="24"/>
          <w:szCs w:val="24"/>
        </w:rPr>
        <w:tab/>
      </w:r>
    </w:p>
    <w:p w:rsidR="003E7AF6" w:rsidRPr="00B34283" w:rsidRDefault="003E7AF6" w:rsidP="003E7AF6">
      <w:pPr>
        <w:jc w:val="both"/>
        <w:rPr>
          <w:rFonts w:ascii="Arial" w:hAnsi="Arial" w:cs="Arial"/>
          <w:iCs/>
          <w:sz w:val="28"/>
          <w:szCs w:val="28"/>
        </w:rPr>
      </w:pPr>
    </w:p>
    <w:p w:rsidR="003E7AF6" w:rsidRPr="00B34283" w:rsidRDefault="003E7AF6" w:rsidP="003E7AF6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B34283">
        <w:rPr>
          <w:rFonts w:ascii="Arial" w:hAnsi="Arial" w:cs="Arial"/>
          <w:sz w:val="28"/>
          <w:szCs w:val="28"/>
        </w:rPr>
        <w:t xml:space="preserve">__________________________                  </w:t>
      </w:r>
    </w:p>
    <w:p w:rsidR="003E7AF6" w:rsidRPr="00B34283" w:rsidRDefault="003E7AF6" w:rsidP="003E7AF6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E7AF6" w:rsidRPr="00B34283" w:rsidRDefault="003E7AF6" w:rsidP="003E7AF6">
      <w:pPr>
        <w:jc w:val="both"/>
        <w:rPr>
          <w:rFonts w:ascii="Arial" w:hAnsi="Arial" w:cs="Arial"/>
          <w:b/>
          <w:i/>
          <w:iCs/>
        </w:rPr>
      </w:pPr>
      <w:r w:rsidRPr="00B34283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3E7AF6" w:rsidRDefault="003E7AF6" w:rsidP="003E7AF6">
      <w:pPr>
        <w:tabs>
          <w:tab w:val="left" w:pos="0"/>
        </w:tabs>
        <w:jc w:val="both"/>
        <w:rPr>
          <w:rFonts w:ascii="Arial" w:hAnsi="Arial" w:cs="Arial"/>
          <w:b/>
          <w:i/>
          <w:iCs/>
        </w:rPr>
      </w:pPr>
    </w:p>
    <w:p w:rsidR="003E7AF6" w:rsidRPr="00B34283" w:rsidRDefault="003E7AF6" w:rsidP="003E7AF6">
      <w:pPr>
        <w:tabs>
          <w:tab w:val="left" w:pos="0"/>
        </w:tabs>
        <w:jc w:val="both"/>
        <w:rPr>
          <w:rFonts w:ascii="Arial" w:hAnsi="Arial" w:cs="Arial"/>
          <w:b/>
          <w:i/>
          <w:iCs/>
        </w:rPr>
      </w:pPr>
    </w:p>
    <w:p w:rsidR="003E7AF6" w:rsidRPr="006446B7" w:rsidRDefault="003E7AF6" w:rsidP="003E7AF6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E7AF6" w:rsidRPr="003E7AF6" w:rsidRDefault="003E7AF6" w:rsidP="003E7AF6">
      <w:pPr>
        <w:rPr>
          <w:rFonts w:ascii="Arial" w:hAnsi="Arial" w:cs="Arial"/>
          <w:b/>
          <w:iCs/>
          <w:sz w:val="24"/>
          <w:szCs w:val="24"/>
        </w:rPr>
      </w:pPr>
      <w:r w:rsidRPr="003E7AF6">
        <w:rPr>
          <w:rFonts w:ascii="Arial" w:hAnsi="Arial" w:cs="Arial"/>
          <w:b/>
          <w:iCs/>
          <w:sz w:val="24"/>
          <w:szCs w:val="24"/>
        </w:rPr>
        <w:t xml:space="preserve">Referente </w:t>
      </w:r>
      <w:r>
        <w:rPr>
          <w:rFonts w:ascii="Arial" w:hAnsi="Arial" w:cs="Arial"/>
          <w:b/>
          <w:iCs/>
          <w:sz w:val="24"/>
          <w:szCs w:val="24"/>
        </w:rPr>
        <w:t xml:space="preserve">BES </w:t>
      </w:r>
      <w:r w:rsidRPr="003E7AF6">
        <w:rPr>
          <w:rFonts w:ascii="Arial" w:hAnsi="Arial" w:cs="Arial"/>
          <w:b/>
          <w:iCs/>
          <w:sz w:val="24"/>
          <w:szCs w:val="24"/>
        </w:rPr>
        <w:t xml:space="preserve"> dell’Istituzione Scolastica</w:t>
      </w:r>
    </w:p>
    <w:p w:rsidR="003E7AF6" w:rsidRPr="000D2C34" w:rsidRDefault="003E7AF6" w:rsidP="003E7AF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D2C34">
        <w:rPr>
          <w:rFonts w:ascii="Arial" w:hAnsi="Arial" w:cs="Arial"/>
          <w:sz w:val="24"/>
          <w:szCs w:val="24"/>
        </w:rPr>
        <w:t>Prof.ssa Loredana Lafronza</w:t>
      </w:r>
    </w:p>
    <w:p w:rsidR="003E7AF6" w:rsidRDefault="003E7AF6" w:rsidP="003E7AF6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E7AF6" w:rsidRDefault="003E7AF6" w:rsidP="003E7AF6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E7AF6" w:rsidRDefault="003E7AF6" w:rsidP="003E7AF6">
      <w:pPr>
        <w:tabs>
          <w:tab w:val="left" w:pos="0"/>
        </w:tabs>
        <w:jc w:val="both"/>
        <w:rPr>
          <w:rFonts w:ascii="Calibri" w:hAnsi="Calibri" w:cs="Tahoma"/>
          <w:b/>
        </w:rPr>
      </w:pPr>
      <w:r w:rsidRPr="00B34283">
        <w:rPr>
          <w:rFonts w:ascii="Arial" w:hAnsi="Arial" w:cs="Arial"/>
          <w:i/>
        </w:rPr>
        <w:t>____________________</w:t>
      </w:r>
      <w:r>
        <w:rPr>
          <w:rFonts w:ascii="Arial" w:hAnsi="Arial" w:cs="Arial"/>
          <w:i/>
        </w:rPr>
        <w:t>_________________________</w:t>
      </w:r>
    </w:p>
    <w:p w:rsidR="003E7AF6" w:rsidRDefault="003E7AF6">
      <w:pPr>
        <w:autoSpaceDE/>
        <w:autoSpaceDN/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br w:type="page"/>
      </w:r>
    </w:p>
    <w:p w:rsidR="003E7AF6" w:rsidRDefault="003E7AF6" w:rsidP="003E7AF6">
      <w:pPr>
        <w:tabs>
          <w:tab w:val="left" w:pos="0"/>
        </w:tabs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:rsidR="008D3DB9" w:rsidRPr="008E78CD" w:rsidRDefault="008D3DB9" w:rsidP="008D3DB9">
      <w:pPr>
        <w:tabs>
          <w:tab w:val="left" w:pos="0"/>
        </w:tabs>
        <w:jc w:val="both"/>
        <w:rPr>
          <w:rFonts w:ascii="Arial" w:hAnsi="Arial" w:cs="Arial"/>
          <w:b/>
          <w:iCs/>
          <w:sz w:val="28"/>
          <w:szCs w:val="28"/>
          <w:u w:val="single"/>
        </w:rPr>
      </w:pPr>
      <w:r w:rsidRPr="008E78CD">
        <w:rPr>
          <w:rFonts w:ascii="Arial" w:hAnsi="Arial" w:cs="Arial"/>
          <w:b/>
          <w:iCs/>
          <w:sz w:val="28"/>
          <w:szCs w:val="28"/>
          <w:u w:val="single"/>
        </w:rPr>
        <w:t>ALLEGATO 1 (OBIETTIVI SPECIFICI  DELLE DISCIPLINE)</w:t>
      </w:r>
    </w:p>
    <w:p w:rsidR="008D3DB9" w:rsidRDefault="008D3DB9" w:rsidP="008D3DB9">
      <w:pPr>
        <w:tabs>
          <w:tab w:val="left" w:pos="0"/>
        </w:tabs>
        <w:jc w:val="both"/>
        <w:rPr>
          <w:rFonts w:ascii="Arial" w:hAnsi="Arial" w:cs="Arial"/>
          <w:b/>
          <w:iCs/>
        </w:rPr>
      </w:pPr>
    </w:p>
    <w:p w:rsidR="00D074FA" w:rsidRDefault="00D074FA" w:rsidP="008D3DB9">
      <w:pPr>
        <w:rPr>
          <w:rFonts w:ascii="Calibri" w:hAnsi="Calibri" w:cs="Tahoma"/>
          <w:b/>
        </w:rPr>
      </w:pPr>
    </w:p>
    <w:sectPr w:rsidR="00D074FA" w:rsidSect="008D3DB9">
      <w:footerReference w:type="default" r:id="rId9"/>
      <w:pgSz w:w="11906" w:h="16838"/>
      <w:pgMar w:top="426" w:right="566" w:bottom="1134" w:left="1134" w:header="360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C3" w:rsidRDefault="008F1EC3">
      <w:r>
        <w:separator/>
      </w:r>
    </w:p>
  </w:endnote>
  <w:endnote w:type="continuationSeparator" w:id="0">
    <w:p w:rsidR="008F1EC3" w:rsidRDefault="008F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9" w:rsidRPr="006E0F3D" w:rsidRDefault="008D3DB9" w:rsidP="008D3DB9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>Licei  Classico, Linguistico , Scientifico  “Cartesio” –</w:t>
    </w:r>
  </w:p>
  <w:p w:rsidR="008D3DB9" w:rsidRPr="006E0F3D" w:rsidRDefault="008D3DB9" w:rsidP="008D3DB9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via Don </w:t>
    </w:r>
    <w:proofErr w:type="spellStart"/>
    <w:r w:rsidRPr="006E0F3D">
      <w:rPr>
        <w:spacing w:val="20"/>
        <w:w w:val="90"/>
        <w:sz w:val="16"/>
        <w:szCs w:val="16"/>
      </w:rPr>
      <w:t>Dattoli</w:t>
    </w:r>
    <w:proofErr w:type="spellEnd"/>
    <w:r>
      <w:rPr>
        <w:spacing w:val="20"/>
        <w:w w:val="90"/>
        <w:sz w:val="16"/>
        <w:szCs w:val="16"/>
      </w:rPr>
      <w:t xml:space="preserve"> n. 2</w:t>
    </w:r>
    <w:r w:rsidRPr="006E0F3D">
      <w:rPr>
        <w:spacing w:val="20"/>
        <w:w w:val="90"/>
        <w:sz w:val="16"/>
        <w:szCs w:val="16"/>
      </w:rPr>
      <w:t xml:space="preserve"> .  - 70019 TRIGGIANO (BA)</w:t>
    </w:r>
  </w:p>
  <w:p w:rsidR="008D3DB9" w:rsidRPr="006E0F3D" w:rsidRDefault="008D3DB9" w:rsidP="008D3DB9">
    <w:pPr>
      <w:pStyle w:val="Corpodeltesto"/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>tel.: 0804682030 -   codice meccanografico:BAPS270009 - C.F.:93030210723</w:t>
    </w:r>
  </w:p>
  <w:p w:rsidR="008D3DB9" w:rsidRPr="006E0F3D" w:rsidRDefault="008D3DB9" w:rsidP="008D3DB9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e-mail:  </w:t>
    </w:r>
    <w:hyperlink r:id="rId1" w:history="1">
      <w:r w:rsidRPr="006E0F3D">
        <w:rPr>
          <w:rStyle w:val="Collegamentoipertestuale"/>
          <w:spacing w:val="20"/>
          <w:w w:val="90"/>
          <w:sz w:val="16"/>
          <w:szCs w:val="16"/>
        </w:rPr>
        <w:t>baps270009@istruzione.it</w:t>
      </w:r>
    </w:hyperlink>
    <w:r w:rsidRPr="006E0F3D">
      <w:rPr>
        <w:spacing w:val="20"/>
        <w:w w:val="90"/>
        <w:sz w:val="16"/>
        <w:szCs w:val="16"/>
      </w:rPr>
      <w:t xml:space="preserve">     -  PEC: </w:t>
    </w:r>
    <w:hyperlink r:id="rId2" w:history="1">
      <w:r w:rsidRPr="006E0F3D">
        <w:rPr>
          <w:rStyle w:val="Collegamentoipertestuale"/>
          <w:spacing w:val="20"/>
          <w:w w:val="90"/>
          <w:sz w:val="16"/>
          <w:szCs w:val="16"/>
        </w:rPr>
        <w:t>baps270009@pec</w:t>
      </w:r>
    </w:hyperlink>
    <w:r w:rsidRPr="006E0F3D">
      <w:rPr>
        <w:sz w:val="16"/>
        <w:szCs w:val="16"/>
        <w:u w:val="single"/>
      </w:rPr>
      <w:t>.</w:t>
    </w:r>
    <w:r w:rsidRPr="006E0F3D">
      <w:rPr>
        <w:color w:val="244061" w:themeColor="accent1" w:themeShade="80"/>
        <w:sz w:val="16"/>
        <w:szCs w:val="16"/>
        <w:u w:val="single"/>
      </w:rPr>
      <w:t>istruzione.it</w:t>
    </w:r>
  </w:p>
  <w:p w:rsidR="008D3DB9" w:rsidRPr="006E0F3D" w:rsidRDefault="008D3DB9" w:rsidP="008D3DB9">
    <w:pPr>
      <w:jc w:val="center"/>
      <w:outlineLvl w:val="0"/>
      <w:rPr>
        <w:spacing w:val="20"/>
        <w:w w:val="90"/>
        <w:sz w:val="16"/>
        <w:szCs w:val="16"/>
      </w:rPr>
    </w:pPr>
    <w:r w:rsidRPr="006E0F3D">
      <w:rPr>
        <w:spacing w:val="20"/>
        <w:w w:val="90"/>
        <w:sz w:val="16"/>
        <w:szCs w:val="16"/>
      </w:rPr>
      <w:t xml:space="preserve">     sito web:www.liceicartesio.edu.it</w:t>
    </w:r>
  </w:p>
  <w:p w:rsidR="008D3DB9" w:rsidRDefault="008D3DB9">
    <w:pPr>
      <w:pStyle w:val="Pidipagina"/>
    </w:pPr>
  </w:p>
  <w:p w:rsidR="008D3DB9" w:rsidRDefault="008D3D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C3" w:rsidRDefault="008F1EC3">
      <w:r>
        <w:separator/>
      </w:r>
    </w:p>
  </w:footnote>
  <w:footnote w:type="continuationSeparator" w:id="0">
    <w:p w:rsidR="008F1EC3" w:rsidRDefault="008F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3D5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6A85"/>
    <w:multiLevelType w:val="hybridMultilevel"/>
    <w:tmpl w:val="AA3C60CC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476E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7B30"/>
    <w:multiLevelType w:val="hybridMultilevel"/>
    <w:tmpl w:val="2ECA61C2"/>
    <w:lvl w:ilvl="0" w:tplc="FF7E129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C1CAD"/>
    <w:multiLevelType w:val="hybridMultilevel"/>
    <w:tmpl w:val="80D284D0"/>
    <w:lvl w:ilvl="0" w:tplc="AFA25F0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674"/>
    <w:multiLevelType w:val="hybridMultilevel"/>
    <w:tmpl w:val="659A1E60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2657D"/>
    <w:multiLevelType w:val="hybridMultilevel"/>
    <w:tmpl w:val="6E94A32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D49A5"/>
    <w:multiLevelType w:val="hybridMultilevel"/>
    <w:tmpl w:val="9F308E96"/>
    <w:lvl w:ilvl="0" w:tplc="26EA304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3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53CD18FC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C3C11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E1EFF"/>
    <w:multiLevelType w:val="hybridMultilevel"/>
    <w:tmpl w:val="BC9E7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9A2"/>
    <w:rsid w:val="00001F5F"/>
    <w:rsid w:val="0000631A"/>
    <w:rsid w:val="0002154A"/>
    <w:rsid w:val="00026924"/>
    <w:rsid w:val="00030301"/>
    <w:rsid w:val="000412B5"/>
    <w:rsid w:val="00075DC6"/>
    <w:rsid w:val="000D2C34"/>
    <w:rsid w:val="000E19F7"/>
    <w:rsid w:val="000F3025"/>
    <w:rsid w:val="00145FB1"/>
    <w:rsid w:val="0017357B"/>
    <w:rsid w:val="00184FF6"/>
    <w:rsid w:val="001938B4"/>
    <w:rsid w:val="001C152F"/>
    <w:rsid w:val="001C7484"/>
    <w:rsid w:val="00253A37"/>
    <w:rsid w:val="0027030C"/>
    <w:rsid w:val="0027495C"/>
    <w:rsid w:val="002828EC"/>
    <w:rsid w:val="002D0DE6"/>
    <w:rsid w:val="002E45C9"/>
    <w:rsid w:val="002F4EA9"/>
    <w:rsid w:val="002F586A"/>
    <w:rsid w:val="003421CF"/>
    <w:rsid w:val="00383EC0"/>
    <w:rsid w:val="003916CA"/>
    <w:rsid w:val="003D3705"/>
    <w:rsid w:val="003E7AF6"/>
    <w:rsid w:val="003F7F90"/>
    <w:rsid w:val="004041D7"/>
    <w:rsid w:val="00406764"/>
    <w:rsid w:val="00407BF3"/>
    <w:rsid w:val="00410BD0"/>
    <w:rsid w:val="00414E40"/>
    <w:rsid w:val="00424D36"/>
    <w:rsid w:val="00426F57"/>
    <w:rsid w:val="00434418"/>
    <w:rsid w:val="0046336C"/>
    <w:rsid w:val="00484684"/>
    <w:rsid w:val="004B7E0C"/>
    <w:rsid w:val="00503169"/>
    <w:rsid w:val="00520E6D"/>
    <w:rsid w:val="00523D76"/>
    <w:rsid w:val="00532FDC"/>
    <w:rsid w:val="005B1A6A"/>
    <w:rsid w:val="005B1B30"/>
    <w:rsid w:val="005E07B5"/>
    <w:rsid w:val="005E6E4D"/>
    <w:rsid w:val="005F5703"/>
    <w:rsid w:val="005F735B"/>
    <w:rsid w:val="0060168D"/>
    <w:rsid w:val="00611BF4"/>
    <w:rsid w:val="00625C0E"/>
    <w:rsid w:val="00632002"/>
    <w:rsid w:val="00664989"/>
    <w:rsid w:val="00682316"/>
    <w:rsid w:val="00693D0B"/>
    <w:rsid w:val="006A58AC"/>
    <w:rsid w:val="006E01A0"/>
    <w:rsid w:val="006F39A2"/>
    <w:rsid w:val="00720E7F"/>
    <w:rsid w:val="007247C7"/>
    <w:rsid w:val="007378AD"/>
    <w:rsid w:val="00750949"/>
    <w:rsid w:val="00767B18"/>
    <w:rsid w:val="0077626E"/>
    <w:rsid w:val="00791344"/>
    <w:rsid w:val="007918A5"/>
    <w:rsid w:val="007E676D"/>
    <w:rsid w:val="00842918"/>
    <w:rsid w:val="008650F1"/>
    <w:rsid w:val="00880A53"/>
    <w:rsid w:val="00886ECF"/>
    <w:rsid w:val="008D3DB9"/>
    <w:rsid w:val="008D41E0"/>
    <w:rsid w:val="008F18C5"/>
    <w:rsid w:val="008F1EC3"/>
    <w:rsid w:val="008F2197"/>
    <w:rsid w:val="008F360D"/>
    <w:rsid w:val="00981473"/>
    <w:rsid w:val="00982902"/>
    <w:rsid w:val="0098436D"/>
    <w:rsid w:val="00986D7A"/>
    <w:rsid w:val="00990327"/>
    <w:rsid w:val="009A1BD3"/>
    <w:rsid w:val="009F609C"/>
    <w:rsid w:val="00A22961"/>
    <w:rsid w:val="00A55D8F"/>
    <w:rsid w:val="00A8646E"/>
    <w:rsid w:val="00A953E0"/>
    <w:rsid w:val="00B27F75"/>
    <w:rsid w:val="00B565E2"/>
    <w:rsid w:val="00B74247"/>
    <w:rsid w:val="00B85C15"/>
    <w:rsid w:val="00BA5779"/>
    <w:rsid w:val="00BB1D77"/>
    <w:rsid w:val="00BB2DFC"/>
    <w:rsid w:val="00C01FC2"/>
    <w:rsid w:val="00C0259C"/>
    <w:rsid w:val="00C1596E"/>
    <w:rsid w:val="00C200E3"/>
    <w:rsid w:val="00C5124B"/>
    <w:rsid w:val="00C51906"/>
    <w:rsid w:val="00C8462C"/>
    <w:rsid w:val="00C8504D"/>
    <w:rsid w:val="00CA7CDB"/>
    <w:rsid w:val="00D068FC"/>
    <w:rsid w:val="00D074FA"/>
    <w:rsid w:val="00D34555"/>
    <w:rsid w:val="00D455A7"/>
    <w:rsid w:val="00E52327"/>
    <w:rsid w:val="00E916CE"/>
    <w:rsid w:val="00EA0D76"/>
    <w:rsid w:val="00EB6D39"/>
    <w:rsid w:val="00F23018"/>
    <w:rsid w:val="00F6673A"/>
    <w:rsid w:val="00F70C98"/>
    <w:rsid w:val="00F84DD1"/>
    <w:rsid w:val="00FD1C42"/>
    <w:rsid w:val="00FD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C7484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D34555"/>
    <w:pPr>
      <w:keepNext/>
      <w:autoSpaceDE/>
      <w:autoSpaceDN/>
      <w:jc w:val="center"/>
      <w:outlineLvl w:val="0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F39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F39A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F39A2"/>
    <w:pPr>
      <w:overflowPunct w:val="0"/>
      <w:adjustRightInd w:val="0"/>
      <w:jc w:val="center"/>
      <w:textAlignment w:val="baseline"/>
    </w:pPr>
    <w:rPr>
      <w:b/>
      <w:sz w:val="32"/>
    </w:rPr>
  </w:style>
  <w:style w:type="paragraph" w:customStyle="1" w:styleId="Paragrafoelenco1">
    <w:name w:val="Paragrafo elenco1"/>
    <w:basedOn w:val="Normale"/>
    <w:rsid w:val="00F23018"/>
    <w:pPr>
      <w:widowControl w:val="0"/>
      <w:adjustRightInd w:val="0"/>
    </w:pPr>
    <w:rPr>
      <w:rFonts w:eastAsia="PMingLiU"/>
      <w:sz w:val="24"/>
      <w:szCs w:val="24"/>
    </w:rPr>
  </w:style>
  <w:style w:type="paragraph" w:styleId="Testofumetto">
    <w:name w:val="Balloon Text"/>
    <w:basedOn w:val="Normale"/>
    <w:link w:val="TestofumettoCarattere"/>
    <w:rsid w:val="00030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0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301"/>
  </w:style>
  <w:style w:type="character" w:styleId="Collegamentoipertestuale">
    <w:name w:val="Hyperlink"/>
    <w:basedOn w:val="Carpredefinitoparagrafo"/>
    <w:rsid w:val="0003030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030301"/>
    <w:pPr>
      <w:autoSpaceDE/>
      <w:autoSpaceDN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3030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34555"/>
    <w:rPr>
      <w:b/>
      <w:sz w:val="24"/>
      <w:szCs w:val="24"/>
    </w:rPr>
  </w:style>
  <w:style w:type="paragraph" w:styleId="Paragrafoelenco">
    <w:name w:val="List Paragraph"/>
    <w:basedOn w:val="Normale"/>
    <w:qFormat/>
    <w:rsid w:val="00632002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Elenco">
    <w:name w:val="List"/>
    <w:basedOn w:val="Normale"/>
    <w:rsid w:val="00E916CE"/>
    <w:pPr>
      <w:suppressAutoHyphens/>
      <w:autoSpaceDE/>
      <w:autoSpaceDN/>
      <w:spacing w:after="120"/>
    </w:pPr>
    <w:rPr>
      <w:rFonts w:cs="Tahoma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E916C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E916C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C7484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F39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39A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F39A2"/>
    <w:pPr>
      <w:overflowPunct w:val="0"/>
      <w:adjustRightInd w:val="0"/>
      <w:jc w:val="center"/>
      <w:textAlignment w:val="baseline"/>
    </w:pPr>
    <w:rPr>
      <w:b/>
      <w:sz w:val="32"/>
    </w:rPr>
  </w:style>
  <w:style w:type="paragraph" w:customStyle="1" w:styleId="ListParagraph">
    <w:name w:val="List Paragraph"/>
    <w:basedOn w:val="Normale"/>
    <w:rsid w:val="00F23018"/>
    <w:pPr>
      <w:widowControl w:val="0"/>
      <w:adjustRightInd w:val="0"/>
    </w:pPr>
    <w:rPr>
      <w:rFonts w:eastAsia="PMingLiU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icartesio@scuolemail.it" TargetMode="External"/><Relationship Id="rId1" Type="http://schemas.openxmlformats.org/officeDocument/2006/relationships/hyperlink" Target="mailto:baps23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B3C4AD053384B8BD956AB7C4A63E1" ma:contentTypeVersion="9" ma:contentTypeDescription="Create a new document." ma:contentTypeScope="" ma:versionID="93e3d402c3cf82af6368daec12918d80">
  <xsd:schema xmlns:xsd="http://www.w3.org/2001/XMLSchema" xmlns:xs="http://www.w3.org/2001/XMLSchema" xmlns:p="http://schemas.microsoft.com/office/2006/metadata/properties" xmlns:ns2="e28bc484-319b-45e7-83ba-7179bd9392ff" targetNamespace="http://schemas.microsoft.com/office/2006/metadata/properties" ma:root="true" ma:fieldsID="bacc50b65e1a0041d801539f6939ea4d" ns2:_="">
    <xsd:import namespace="e28bc484-319b-45e7-83ba-7179bd939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c484-319b-45e7-83ba-7179bd939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42923-E574-42E3-8C4E-DA38772CBCFF}"/>
</file>

<file path=customXml/itemProps2.xml><?xml version="1.0" encoding="utf-8"?>
<ds:datastoreItem xmlns:ds="http://schemas.openxmlformats.org/officeDocument/2006/customXml" ds:itemID="{FA1155B8-78AB-403D-BE40-CC27A39465A3}"/>
</file>

<file path=customXml/itemProps3.xml><?xml version="1.0" encoding="utf-8"?>
<ds:datastoreItem xmlns:ds="http://schemas.openxmlformats.org/officeDocument/2006/customXml" ds:itemID="{CA72311A-2909-49AA-909E-63732A11F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pss07</cp:lastModifiedBy>
  <cp:revision>23</cp:revision>
  <cp:lastPrinted>2021-09-30T23:27:00Z</cp:lastPrinted>
  <dcterms:created xsi:type="dcterms:W3CDTF">2021-09-30T09:24:00Z</dcterms:created>
  <dcterms:modified xsi:type="dcterms:W3CDTF">2021-09-30T23:28:00Z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0x010100079B3C4AD053384B8BD956AB7C4A63E1</vt:lpwstr>
  </property>
</Properties>
</file>